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C0C67" w14:textId="47F13C9F" w:rsidR="006F1D14" w:rsidRPr="00A31C8E" w:rsidRDefault="006F1D14" w:rsidP="006F1D14">
      <w:pPr>
        <w:rPr>
          <w:rFonts w:ascii="Times New Roman" w:hAnsi="Times New Roman" w:cs="Times New Roman"/>
          <w:b/>
          <w:bCs/>
          <w:sz w:val="28"/>
          <w:szCs w:val="28"/>
        </w:rPr>
      </w:pPr>
      <w:r w:rsidRPr="00A31C8E">
        <w:rPr>
          <w:rFonts w:ascii="Times New Roman" w:hAnsi="Times New Roman" w:cs="Times New Roman"/>
          <w:b/>
          <w:bCs/>
          <w:sz w:val="28"/>
          <w:szCs w:val="28"/>
        </w:rPr>
        <w:t>Bohoslužby</w:t>
      </w:r>
      <w:r w:rsidR="00A31C8E">
        <w:rPr>
          <w:rFonts w:ascii="Times New Roman" w:hAnsi="Times New Roman" w:cs="Times New Roman"/>
          <w:b/>
          <w:bCs/>
          <w:sz w:val="28"/>
          <w:szCs w:val="28"/>
        </w:rPr>
        <w:t xml:space="preserve"> </w:t>
      </w:r>
      <w:r w:rsidR="00DF54F9" w:rsidRPr="00CC2956">
        <w:rPr>
          <w:rFonts w:ascii="Times New Roman" w:hAnsi="Times New Roman" w:cs="Times New Roman"/>
          <w:sz w:val="28"/>
          <w:szCs w:val="28"/>
        </w:rPr>
        <w:t>2.</w:t>
      </w:r>
      <w:r w:rsidRPr="00CC2956">
        <w:rPr>
          <w:rFonts w:ascii="Times New Roman" w:hAnsi="Times New Roman" w:cs="Times New Roman"/>
          <w:sz w:val="28"/>
          <w:szCs w:val="28"/>
        </w:rPr>
        <w:t xml:space="preserve"> po </w:t>
      </w:r>
      <w:r w:rsidR="00CC2956">
        <w:rPr>
          <w:rFonts w:ascii="Times New Roman" w:hAnsi="Times New Roman" w:cs="Times New Roman"/>
          <w:sz w:val="28"/>
          <w:szCs w:val="28"/>
        </w:rPr>
        <w:t>V</w:t>
      </w:r>
      <w:r w:rsidRPr="00CC2956">
        <w:rPr>
          <w:rFonts w:ascii="Times New Roman" w:hAnsi="Times New Roman" w:cs="Times New Roman"/>
          <w:sz w:val="28"/>
          <w:szCs w:val="28"/>
        </w:rPr>
        <w:t>elikonocích</w:t>
      </w:r>
      <w:r w:rsidR="00CC2956">
        <w:rPr>
          <w:rFonts w:ascii="Times New Roman" w:hAnsi="Times New Roman" w:cs="Times New Roman"/>
          <w:b/>
          <w:bCs/>
          <w:sz w:val="28"/>
          <w:szCs w:val="28"/>
        </w:rPr>
        <w:t xml:space="preserve"> Písmo a moc Boží</w:t>
      </w:r>
      <w:r w:rsidR="00DF54F9">
        <w:rPr>
          <w:rFonts w:ascii="Times New Roman" w:hAnsi="Times New Roman" w:cs="Times New Roman"/>
          <w:b/>
          <w:bCs/>
          <w:sz w:val="28"/>
          <w:szCs w:val="28"/>
        </w:rPr>
        <w:t xml:space="preserve"> </w:t>
      </w:r>
      <w:r w:rsidR="00CC2956">
        <w:rPr>
          <w:rFonts w:ascii="Times New Roman" w:hAnsi="Times New Roman" w:cs="Times New Roman"/>
          <w:b/>
          <w:bCs/>
          <w:sz w:val="28"/>
          <w:szCs w:val="28"/>
        </w:rPr>
        <w:t xml:space="preserve">      </w:t>
      </w:r>
      <w:r w:rsidR="00DF54F9">
        <w:rPr>
          <w:rFonts w:ascii="Times New Roman" w:hAnsi="Times New Roman" w:cs="Times New Roman"/>
          <w:b/>
          <w:bCs/>
          <w:sz w:val="28"/>
          <w:szCs w:val="28"/>
        </w:rPr>
        <w:t>BV</w:t>
      </w:r>
    </w:p>
    <w:p w14:paraId="5904991E" w14:textId="68502C85" w:rsidR="006F1D14" w:rsidRDefault="006F1D14" w:rsidP="006F1D14">
      <w:pPr>
        <w:spacing w:line="240" w:lineRule="auto"/>
        <w:rPr>
          <w:rFonts w:ascii="Times New Roman" w:hAnsi="Times New Roman" w:cs="Times New Roman"/>
          <w:color w:val="000000"/>
          <w:spacing w:val="8"/>
          <w:sz w:val="28"/>
          <w:szCs w:val="28"/>
        </w:rPr>
      </w:pPr>
      <w:r>
        <w:rPr>
          <w:rFonts w:ascii="Times New Roman" w:hAnsi="Times New Roman" w:cs="Times New Roman"/>
          <w:b/>
          <w:sz w:val="28"/>
          <w:szCs w:val="28"/>
        </w:rPr>
        <w:t>Pozdrav</w:t>
      </w:r>
      <w:r>
        <w:rPr>
          <w:rFonts w:ascii="Times New Roman" w:hAnsi="Times New Roman" w:cs="Times New Roman"/>
          <w:sz w:val="28"/>
          <w:szCs w:val="28"/>
        </w:rPr>
        <w:t xml:space="preserve">: </w:t>
      </w:r>
      <w:r w:rsidR="00900A7D">
        <w:rPr>
          <w:rFonts w:ascii="Times New Roman" w:hAnsi="Times New Roman" w:cs="Times New Roman"/>
          <w:sz w:val="28"/>
          <w:szCs w:val="28"/>
        </w:rPr>
        <w:t>Milost vám a pokoj od Boha Otce a Pána Ježíše Krista</w:t>
      </w:r>
    </w:p>
    <w:p w14:paraId="00A7B12C" w14:textId="7870E5B0" w:rsidR="0024376B" w:rsidRDefault="006F1D14" w:rsidP="0024376B">
      <w:proofErr w:type="gramStart"/>
      <w:r>
        <w:rPr>
          <w:rFonts w:ascii="Times New Roman" w:hAnsi="Times New Roman" w:cs="Times New Roman"/>
          <w:b/>
          <w:sz w:val="28"/>
          <w:szCs w:val="28"/>
        </w:rPr>
        <w:t>Introit:</w:t>
      </w:r>
      <w:r>
        <w:rPr>
          <w:rFonts w:ascii="Calibri" w:hAnsi="Calibri" w:cs="Calibri"/>
          <w:color w:val="000000"/>
          <w:spacing w:val="8"/>
        </w:rPr>
        <w:t xml:space="preserve">  </w:t>
      </w:r>
      <w:r w:rsidR="0024376B" w:rsidRPr="0024376B">
        <w:rPr>
          <w:rFonts w:ascii="Times New Roman" w:hAnsi="Times New Roman" w:cs="Times New Roman"/>
          <w:sz w:val="28"/>
          <w:szCs w:val="28"/>
        </w:rPr>
        <w:t>Hospodinova</w:t>
      </w:r>
      <w:proofErr w:type="gramEnd"/>
      <w:r w:rsidR="0024376B" w:rsidRPr="0024376B">
        <w:rPr>
          <w:rFonts w:ascii="Times New Roman" w:hAnsi="Times New Roman" w:cs="Times New Roman"/>
          <w:sz w:val="28"/>
          <w:szCs w:val="28"/>
        </w:rPr>
        <w:t xml:space="preserve"> milosrdenství je plná země. Nebesa byla učiněna Hospod</w:t>
      </w:r>
      <w:r w:rsidR="0024376B" w:rsidRPr="0024376B">
        <w:rPr>
          <w:rFonts w:ascii="Times New Roman" w:hAnsi="Times New Roman" w:cs="Times New Roman"/>
          <w:sz w:val="28"/>
          <w:szCs w:val="28"/>
        </w:rPr>
        <w:t>i</w:t>
      </w:r>
      <w:r w:rsidR="0024376B" w:rsidRPr="0024376B">
        <w:rPr>
          <w:rFonts w:ascii="Times New Roman" w:hAnsi="Times New Roman" w:cs="Times New Roman"/>
          <w:sz w:val="28"/>
          <w:szCs w:val="28"/>
        </w:rPr>
        <w:t>novým slovem, dechem jeho úst pak všechen jejich zástup</w:t>
      </w:r>
      <w:r w:rsidR="0024376B">
        <w:t>.</w:t>
      </w:r>
      <w:r w:rsidR="0024376B">
        <w:t xml:space="preserve"> </w:t>
      </w:r>
      <w:proofErr w:type="gramStart"/>
      <w:r w:rsidR="0024376B" w:rsidRPr="0024376B">
        <w:rPr>
          <w:sz w:val="28"/>
          <w:szCs w:val="28"/>
        </w:rPr>
        <w:t xml:space="preserve">Amen </w:t>
      </w:r>
      <w:r w:rsidR="0024376B" w:rsidRPr="0024376B">
        <w:rPr>
          <w:sz w:val="28"/>
          <w:szCs w:val="28"/>
        </w:rPr>
        <w:t xml:space="preserve"> </w:t>
      </w:r>
      <w:r w:rsidR="0024376B" w:rsidRPr="0024376B">
        <w:rPr>
          <w:sz w:val="28"/>
          <w:szCs w:val="28"/>
        </w:rPr>
        <w:t>Žalm</w:t>
      </w:r>
      <w:proofErr w:type="gramEnd"/>
      <w:r w:rsidR="0024376B" w:rsidRPr="0024376B">
        <w:rPr>
          <w:sz w:val="28"/>
          <w:szCs w:val="28"/>
        </w:rPr>
        <w:t xml:space="preserve"> 33,5</w:t>
      </w:r>
    </w:p>
    <w:p w14:paraId="762B0567" w14:textId="3D428E7D" w:rsidR="006F1D14" w:rsidRDefault="006F1D14" w:rsidP="00F95B2C">
      <w:pPr>
        <w:spacing w:after="0" w:line="240" w:lineRule="auto"/>
        <w:ind w:firstLine="708"/>
        <w:rPr>
          <w:rFonts w:ascii="Times New Roman" w:hAnsi="Times New Roman" w:cs="Times New Roman"/>
          <w:sz w:val="28"/>
          <w:szCs w:val="28"/>
        </w:rPr>
      </w:pPr>
      <w:r>
        <w:rPr>
          <w:rFonts w:ascii="Times New Roman" w:hAnsi="Times New Roman" w:cs="Times New Roman"/>
          <w:b/>
          <w:sz w:val="28"/>
          <w:szCs w:val="28"/>
        </w:rPr>
        <w:t xml:space="preserve">Píseň   </w:t>
      </w:r>
      <w:r w:rsidR="000617F2">
        <w:rPr>
          <w:rFonts w:ascii="Times New Roman" w:hAnsi="Times New Roman" w:cs="Times New Roman"/>
          <w:b/>
          <w:sz w:val="28"/>
          <w:szCs w:val="28"/>
        </w:rPr>
        <w:t xml:space="preserve"> </w:t>
      </w:r>
      <w:r w:rsidR="00DF54F9">
        <w:rPr>
          <w:rFonts w:ascii="Times New Roman" w:hAnsi="Times New Roman" w:cs="Times New Roman"/>
          <w:b/>
          <w:sz w:val="28"/>
          <w:szCs w:val="28"/>
        </w:rPr>
        <w:t>147 Každý den Pán mi sílu dává</w:t>
      </w:r>
    </w:p>
    <w:p w14:paraId="5218BB31" w14:textId="4254B022" w:rsidR="00DF54F9" w:rsidRDefault="00DF54F9" w:rsidP="006F1D14">
      <w:pPr>
        <w:spacing w:after="0" w:line="240" w:lineRule="auto"/>
        <w:rPr>
          <w:rFonts w:ascii="Times New Roman" w:hAnsi="Times New Roman" w:cs="Times New Roman"/>
          <w:b/>
          <w:sz w:val="28"/>
          <w:szCs w:val="28"/>
        </w:rPr>
      </w:pPr>
      <w:r>
        <w:rPr>
          <w:rFonts w:ascii="Times New Roman" w:hAnsi="Times New Roman" w:cs="Times New Roman"/>
          <w:b/>
          <w:sz w:val="28"/>
          <w:szCs w:val="28"/>
        </w:rPr>
        <w:t>Ohlášky</w:t>
      </w:r>
    </w:p>
    <w:p w14:paraId="03D6B048" w14:textId="1C4CD63E" w:rsidR="00DF54F9" w:rsidRDefault="00DF54F9" w:rsidP="00DF54F9">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Píseň    146 O chvalte laskavého Pána sloky 1,4,5</w:t>
      </w:r>
    </w:p>
    <w:p w14:paraId="6B7B450A" w14:textId="19D2206B" w:rsidR="006F1D14" w:rsidRDefault="006F1D14" w:rsidP="006F1D1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Modlitba </w:t>
      </w:r>
    </w:p>
    <w:p w14:paraId="7430D414" w14:textId="5641AAEF" w:rsidR="006F1D14" w:rsidRDefault="006F1D14" w:rsidP="006F1D14">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Čtení: </w:t>
      </w:r>
      <w:r w:rsidR="00E43747">
        <w:rPr>
          <w:rFonts w:ascii="Times New Roman" w:hAnsi="Times New Roman" w:cs="Times New Roman"/>
          <w:b/>
          <w:sz w:val="28"/>
          <w:szCs w:val="28"/>
        </w:rPr>
        <w:t xml:space="preserve">Žalm 136 – </w:t>
      </w:r>
      <w:r w:rsidR="00E43747" w:rsidRPr="0024376B">
        <w:rPr>
          <w:rFonts w:ascii="Times New Roman" w:hAnsi="Times New Roman" w:cs="Times New Roman"/>
          <w:bCs/>
          <w:sz w:val="28"/>
          <w:szCs w:val="28"/>
        </w:rPr>
        <w:t>společná recitace refrénu</w:t>
      </w:r>
    </w:p>
    <w:p w14:paraId="3E479685" w14:textId="67AD4509" w:rsidR="006F1D14" w:rsidRDefault="006F1D14" w:rsidP="006F1D14">
      <w:pPr>
        <w:spacing w:line="240" w:lineRule="auto"/>
        <w:ind w:firstLine="708"/>
        <w:rPr>
          <w:rFonts w:ascii="Times New Roman" w:hAnsi="Times New Roman" w:cs="Times New Roman"/>
          <w:sz w:val="28"/>
          <w:szCs w:val="28"/>
        </w:rPr>
      </w:pPr>
      <w:r>
        <w:rPr>
          <w:rFonts w:ascii="Times New Roman" w:hAnsi="Times New Roman" w:cs="Times New Roman"/>
          <w:b/>
          <w:sz w:val="28"/>
          <w:szCs w:val="28"/>
        </w:rPr>
        <w:t xml:space="preserve">Píseň   </w:t>
      </w:r>
      <w:r w:rsidR="00F95B2C">
        <w:rPr>
          <w:rFonts w:ascii="Times New Roman" w:hAnsi="Times New Roman" w:cs="Times New Roman"/>
          <w:b/>
          <w:sz w:val="28"/>
          <w:szCs w:val="28"/>
        </w:rPr>
        <w:t>640 Díky za toto krásné ráno</w:t>
      </w:r>
    </w:p>
    <w:p w14:paraId="5B664062" w14:textId="069EFF85" w:rsidR="006F1D14" w:rsidRDefault="006F1D14" w:rsidP="006F1D14">
      <w:pPr>
        <w:spacing w:line="240" w:lineRule="auto"/>
        <w:rPr>
          <w:rFonts w:ascii="Times New Roman" w:hAnsi="Times New Roman" w:cs="Times New Roman"/>
          <w:sz w:val="28"/>
          <w:szCs w:val="28"/>
        </w:rPr>
      </w:pPr>
      <w:r>
        <w:rPr>
          <w:rFonts w:ascii="Times New Roman" w:hAnsi="Times New Roman" w:cs="Times New Roman"/>
          <w:b/>
          <w:sz w:val="28"/>
          <w:szCs w:val="28"/>
        </w:rPr>
        <w:t xml:space="preserve">2.čtení: </w:t>
      </w:r>
      <w:proofErr w:type="spellStart"/>
      <w:r w:rsidR="000617F2" w:rsidRPr="000617F2">
        <w:rPr>
          <w:rFonts w:ascii="Times New Roman" w:hAnsi="Times New Roman" w:cs="Times New Roman"/>
          <w:bCs/>
          <w:sz w:val="28"/>
          <w:szCs w:val="28"/>
        </w:rPr>
        <w:t>Lk</w:t>
      </w:r>
      <w:proofErr w:type="spellEnd"/>
      <w:r w:rsidR="000617F2" w:rsidRPr="000617F2">
        <w:rPr>
          <w:rFonts w:ascii="Times New Roman" w:hAnsi="Times New Roman" w:cs="Times New Roman"/>
          <w:bCs/>
          <w:sz w:val="28"/>
          <w:szCs w:val="28"/>
        </w:rPr>
        <w:t xml:space="preserve"> 24,36-48</w:t>
      </w:r>
    </w:p>
    <w:p w14:paraId="0F9750B4" w14:textId="4EFD0237" w:rsidR="006F1D14" w:rsidRDefault="006F1D14" w:rsidP="00F95B2C">
      <w:pPr>
        <w:spacing w:line="240" w:lineRule="auto"/>
        <w:ind w:firstLine="708"/>
        <w:rPr>
          <w:rFonts w:ascii="Times New Roman" w:hAnsi="Times New Roman" w:cs="Times New Roman"/>
          <w:b/>
          <w:sz w:val="28"/>
          <w:szCs w:val="28"/>
        </w:rPr>
      </w:pPr>
      <w:r>
        <w:rPr>
          <w:rFonts w:ascii="Times New Roman" w:hAnsi="Times New Roman" w:cs="Times New Roman"/>
          <w:b/>
          <w:sz w:val="28"/>
          <w:szCs w:val="28"/>
        </w:rPr>
        <w:t>Píseň</w:t>
      </w:r>
      <w:r>
        <w:rPr>
          <w:rFonts w:ascii="Times New Roman" w:hAnsi="Times New Roman" w:cs="Times New Roman"/>
          <w:b/>
          <w:sz w:val="28"/>
          <w:szCs w:val="28"/>
        </w:rPr>
        <w:tab/>
        <w:t xml:space="preserve"> </w:t>
      </w:r>
      <w:r w:rsidR="00F95B2C">
        <w:rPr>
          <w:rFonts w:ascii="Times New Roman" w:hAnsi="Times New Roman" w:cs="Times New Roman"/>
          <w:b/>
          <w:sz w:val="28"/>
          <w:szCs w:val="28"/>
        </w:rPr>
        <w:t>735 Ježíš Živ jest i já s ním</w:t>
      </w:r>
      <w:r>
        <w:rPr>
          <w:rFonts w:ascii="Times New Roman" w:hAnsi="Times New Roman" w:cs="Times New Roman"/>
          <w:b/>
          <w:sz w:val="28"/>
          <w:szCs w:val="28"/>
        </w:rPr>
        <w:t xml:space="preserve">     </w:t>
      </w:r>
    </w:p>
    <w:p w14:paraId="3AFFBAC5" w14:textId="413C2BA2" w:rsidR="006F1D14" w:rsidRDefault="006F1D14" w:rsidP="006F1D14">
      <w:pPr>
        <w:spacing w:after="0" w:line="240" w:lineRule="auto"/>
        <w:rPr>
          <w:rFonts w:ascii="Times New Roman" w:hAnsi="Times New Roman" w:cs="Times New Roman"/>
          <w:b/>
          <w:sz w:val="28"/>
          <w:szCs w:val="28"/>
        </w:rPr>
      </w:pPr>
      <w:r>
        <w:rPr>
          <w:rFonts w:ascii="Times New Roman" w:hAnsi="Times New Roman" w:cs="Times New Roman"/>
          <w:b/>
          <w:sz w:val="28"/>
          <w:szCs w:val="28"/>
        </w:rPr>
        <w:t>Přímluvná modlitba</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p>
    <w:p w14:paraId="7BE0B5EC" w14:textId="26A8766B" w:rsidR="006B6D8B" w:rsidRPr="006B6D8B" w:rsidRDefault="006F1D14" w:rsidP="00C73599">
      <w:pPr>
        <w:spacing w:before="120" w:after="100" w:afterAutospacing="1" w:line="240" w:lineRule="auto"/>
        <w:rPr>
          <w:rFonts w:ascii="Calibri" w:eastAsia="Times New Roman" w:hAnsi="Calibri" w:cs="Calibri"/>
          <w:color w:val="000000"/>
          <w:spacing w:val="8"/>
          <w:sz w:val="24"/>
          <w:szCs w:val="24"/>
          <w:lang w:eastAsia="cs-CZ"/>
        </w:rPr>
      </w:pPr>
      <w:r>
        <w:rPr>
          <w:rFonts w:ascii="Times New Roman" w:hAnsi="Times New Roman" w:cs="Times New Roman"/>
          <w:b/>
          <w:sz w:val="28"/>
          <w:szCs w:val="28"/>
        </w:rPr>
        <w:t>Poslání</w:t>
      </w:r>
      <w:r>
        <w:rPr>
          <w:rFonts w:ascii="Times New Roman" w:hAnsi="Times New Roman" w:cs="Times New Roman"/>
          <w:sz w:val="28"/>
          <w:szCs w:val="28"/>
        </w:rPr>
        <w:t xml:space="preserve"> </w:t>
      </w:r>
      <w:hyperlink r:id="rId5" w:anchor="v1" w:tooltip="1" w:history="1">
        <w:r w:rsidR="006B6D8B" w:rsidRPr="00C73599">
          <w:rPr>
            <w:rFonts w:ascii="Times New Roman" w:eastAsia="Times New Roman" w:hAnsi="Times New Roman" w:cs="Times New Roman"/>
            <w:b/>
            <w:bCs/>
            <w:spacing w:val="8"/>
            <w:sz w:val="28"/>
            <w:szCs w:val="28"/>
            <w:u w:val="single"/>
            <w:lang w:eastAsia="cs-CZ"/>
          </w:rPr>
          <w:t>1</w:t>
        </w:r>
      </w:hyperlink>
      <w:r w:rsidR="006B6D8B" w:rsidRPr="00C73599">
        <w:rPr>
          <w:rFonts w:ascii="Times New Roman" w:eastAsia="Times New Roman" w:hAnsi="Times New Roman" w:cs="Times New Roman"/>
          <w:spacing w:val="8"/>
          <w:sz w:val="28"/>
          <w:szCs w:val="28"/>
          <w:lang w:eastAsia="cs-CZ"/>
        </w:rPr>
        <w:t>Hleďte, jak velikou lásku nám Otec daroval: byli jsme nazváni dětmi Božími, a jsme jimi. Proto jsme světu cizí, že nepoznal Boha.</w:t>
      </w:r>
      <w:hyperlink r:id="rId6" w:anchor="v2" w:tooltip="2" w:history="1">
        <w:r w:rsidR="006B6D8B" w:rsidRPr="006B6D8B">
          <w:rPr>
            <w:rFonts w:ascii="Times New Roman" w:eastAsia="Times New Roman" w:hAnsi="Times New Roman" w:cs="Times New Roman"/>
            <w:b/>
            <w:bCs/>
            <w:spacing w:val="8"/>
            <w:sz w:val="28"/>
            <w:szCs w:val="28"/>
            <w:u w:val="single"/>
            <w:lang w:eastAsia="cs-CZ"/>
          </w:rPr>
          <w:t>2</w:t>
        </w:r>
      </w:hyperlink>
      <w:r w:rsidR="006B6D8B" w:rsidRPr="006B6D8B">
        <w:rPr>
          <w:rFonts w:ascii="Times New Roman" w:eastAsia="Times New Roman" w:hAnsi="Times New Roman" w:cs="Times New Roman"/>
          <w:spacing w:val="8"/>
          <w:sz w:val="28"/>
          <w:szCs w:val="28"/>
          <w:lang w:eastAsia="cs-CZ"/>
        </w:rPr>
        <w:t>Milovaní, nyní jsme děti Boží; a ještě nevyšlo najevo, co budeme! Víme však, až se zjeví, že mu budeme podobni, protože ho spatříme takového, jaký jest</w:t>
      </w:r>
      <w:r w:rsidR="006B6D8B" w:rsidRPr="006B6D8B">
        <w:rPr>
          <w:rFonts w:ascii="Times New Roman" w:eastAsia="Times New Roman" w:hAnsi="Times New Roman" w:cs="Times New Roman"/>
          <w:i/>
          <w:iCs/>
          <w:spacing w:val="8"/>
          <w:sz w:val="28"/>
          <w:szCs w:val="28"/>
          <w:lang w:eastAsia="cs-CZ"/>
        </w:rPr>
        <w:t>.</w:t>
      </w:r>
      <w:r w:rsidR="00C73599" w:rsidRPr="00C73599">
        <w:rPr>
          <w:rFonts w:ascii="Times New Roman" w:eastAsia="Times New Roman" w:hAnsi="Times New Roman" w:cs="Times New Roman"/>
          <w:i/>
          <w:iCs/>
          <w:spacing w:val="8"/>
          <w:sz w:val="28"/>
          <w:szCs w:val="28"/>
          <w:lang w:eastAsia="cs-CZ"/>
        </w:rPr>
        <w:t xml:space="preserve"> 1. Jan 3kap</w:t>
      </w:r>
    </w:p>
    <w:p w14:paraId="17F7333D" w14:textId="26AEAA20" w:rsidR="006B6D8B" w:rsidRDefault="006F1D14" w:rsidP="006F1D14">
      <w:pPr>
        <w:spacing w:before="120" w:after="0" w:line="240" w:lineRule="auto"/>
        <w:rPr>
          <w:rFonts w:ascii="Times New Roman" w:hAnsi="Times New Roman" w:cs="Times New Roman"/>
          <w:b/>
          <w:sz w:val="28"/>
          <w:szCs w:val="28"/>
        </w:rPr>
      </w:pPr>
      <w:r>
        <w:rPr>
          <w:rFonts w:ascii="Times New Roman" w:hAnsi="Times New Roman" w:cs="Times New Roman"/>
          <w:b/>
          <w:sz w:val="28"/>
          <w:szCs w:val="28"/>
        </w:rPr>
        <w:t xml:space="preserve">Požehnání </w:t>
      </w:r>
      <w:r w:rsidR="006B6D8B" w:rsidRPr="006B6D8B">
        <w:rPr>
          <w:rFonts w:ascii="Times New Roman" w:hAnsi="Times New Roman" w:cs="Times New Roman"/>
          <w:sz w:val="32"/>
          <w:szCs w:val="32"/>
          <w:shd w:val="clear" w:color="auto" w:fill="FFFFFF"/>
        </w:rPr>
        <w:t>Sám pak náš Pán Ježíš Kristus a Bůh náš Otec, který si nás zamiloval a ze své milosti nám dal věčné potěšení a dobrou naději, nechť povzbudí vaše srdce a dá vám sílu ke každému dobrému činu i slovu.</w:t>
      </w:r>
      <w:r w:rsidR="006B6D8B">
        <w:rPr>
          <w:rFonts w:ascii="Times New Roman" w:hAnsi="Times New Roman" w:cs="Times New Roman"/>
          <w:sz w:val="32"/>
          <w:szCs w:val="32"/>
          <w:shd w:val="clear" w:color="auto" w:fill="FFFFFF"/>
        </w:rPr>
        <w:t xml:space="preserve"> Amen</w:t>
      </w:r>
    </w:p>
    <w:p w14:paraId="7F5A9654" w14:textId="1183E32F" w:rsidR="006F1D14" w:rsidRDefault="006F1D14" w:rsidP="006B6D8B">
      <w:pPr>
        <w:spacing w:before="120" w:after="0" w:line="240" w:lineRule="auto"/>
        <w:ind w:left="708"/>
        <w:rPr>
          <w:rFonts w:ascii="Times New Roman" w:hAnsi="Times New Roman" w:cs="Times New Roman"/>
          <w:b/>
          <w:sz w:val="28"/>
          <w:szCs w:val="28"/>
        </w:rPr>
      </w:pPr>
      <w:r>
        <w:rPr>
          <w:rFonts w:ascii="Calibri" w:hAnsi="Calibri" w:cs="Calibri"/>
          <w:spacing w:val="8"/>
        </w:rPr>
        <w:br/>
      </w:r>
      <w:proofErr w:type="gramStart"/>
      <w:r>
        <w:rPr>
          <w:rFonts w:ascii="Times New Roman" w:hAnsi="Times New Roman" w:cs="Times New Roman"/>
          <w:b/>
          <w:sz w:val="28"/>
          <w:szCs w:val="28"/>
        </w:rPr>
        <w:t xml:space="preserve">Píseň  </w:t>
      </w:r>
      <w:r w:rsidR="007C30CB">
        <w:rPr>
          <w:rFonts w:ascii="Times New Roman" w:hAnsi="Times New Roman" w:cs="Times New Roman"/>
          <w:b/>
          <w:sz w:val="28"/>
          <w:szCs w:val="28"/>
        </w:rPr>
        <w:t>411</w:t>
      </w:r>
      <w:proofErr w:type="gramEnd"/>
    </w:p>
    <w:p w14:paraId="1C15F256" w14:textId="77777777" w:rsidR="00DC1416" w:rsidRPr="00DC1416" w:rsidRDefault="00DC1416" w:rsidP="00DC1416">
      <w:pPr>
        <w:pStyle w:val="Poad"/>
        <w:rPr>
          <w:rFonts w:ascii="Times New Roman" w:hAnsi="Times New Roman"/>
          <w:sz w:val="28"/>
          <w:szCs w:val="28"/>
        </w:rPr>
      </w:pPr>
      <w:r w:rsidRPr="00DC1416">
        <w:rPr>
          <w:rFonts w:ascii="Times New Roman" w:hAnsi="Times New Roman"/>
          <w:sz w:val="28"/>
          <w:szCs w:val="28"/>
        </w:rPr>
        <w:t>Vstupní modlitba</w:t>
      </w:r>
    </w:p>
    <w:p w14:paraId="10FE982C" w14:textId="66212296" w:rsidR="00DC1416" w:rsidRPr="00DC1416" w:rsidRDefault="00DC1416" w:rsidP="00DC1416">
      <w:pPr>
        <w:rPr>
          <w:rFonts w:ascii="Times New Roman" w:hAnsi="Times New Roman" w:cs="Times New Roman"/>
          <w:sz w:val="28"/>
          <w:szCs w:val="28"/>
        </w:rPr>
      </w:pPr>
      <w:r w:rsidRPr="00DC1416">
        <w:rPr>
          <w:rFonts w:ascii="Times New Roman" w:hAnsi="Times New Roman" w:cs="Times New Roman"/>
          <w:sz w:val="28"/>
          <w:szCs w:val="28"/>
        </w:rPr>
        <w:t xml:space="preserve"> Vzkříšený Pane, ty jsi proměnil zármutek učedníků v radost, jak jsi slíbil:</w:t>
      </w:r>
      <w:r w:rsidRPr="00DC1416">
        <w:rPr>
          <w:rFonts w:ascii="Calibri" w:hAnsi="Calibri" w:cs="Calibri"/>
          <w:color w:val="000000"/>
          <w:spacing w:val="8"/>
        </w:rPr>
        <w:t xml:space="preserve"> </w:t>
      </w:r>
      <w:r w:rsidRPr="00DC1416">
        <w:rPr>
          <w:rFonts w:ascii="Times New Roman" w:hAnsi="Times New Roman" w:cs="Times New Roman"/>
          <w:color w:val="000000"/>
          <w:spacing w:val="8"/>
          <w:sz w:val="28"/>
          <w:szCs w:val="28"/>
        </w:rPr>
        <w:t>vaše srdce se zaraduje a vaši radost vám nikdo nevezme.</w:t>
      </w:r>
      <w:r w:rsidRPr="00DC1416">
        <w:rPr>
          <w:rFonts w:ascii="Times New Roman" w:hAnsi="Times New Roman" w:cs="Times New Roman"/>
          <w:sz w:val="28"/>
          <w:szCs w:val="28"/>
        </w:rPr>
        <w:t xml:space="preserve"> Svěřil jsi apoštolům zvěst o vzkříšení, zaslíbil jsi jim Ducha utěšitele, aby jejich svědectví proměňovalo </w:t>
      </w:r>
      <w:r w:rsidR="00E43747">
        <w:rPr>
          <w:rFonts w:ascii="Times New Roman" w:hAnsi="Times New Roman" w:cs="Times New Roman"/>
          <w:sz w:val="28"/>
          <w:szCs w:val="28"/>
        </w:rPr>
        <w:t xml:space="preserve">i </w:t>
      </w:r>
      <w:r w:rsidRPr="00DC1416">
        <w:rPr>
          <w:rFonts w:ascii="Times New Roman" w:hAnsi="Times New Roman" w:cs="Times New Roman"/>
          <w:sz w:val="28"/>
          <w:szCs w:val="28"/>
        </w:rPr>
        <w:t>náš zármutek v radost.</w:t>
      </w:r>
    </w:p>
    <w:p w14:paraId="12209C0A" w14:textId="52AD4573" w:rsidR="00DC1416" w:rsidRPr="00DC1416" w:rsidRDefault="00DC1416" w:rsidP="00DC1416">
      <w:pPr>
        <w:rPr>
          <w:rFonts w:ascii="Times New Roman" w:hAnsi="Times New Roman" w:cs="Times New Roman"/>
          <w:sz w:val="28"/>
          <w:szCs w:val="28"/>
        </w:rPr>
      </w:pPr>
      <w:r w:rsidRPr="00DC1416">
        <w:rPr>
          <w:rFonts w:ascii="Times New Roman" w:hAnsi="Times New Roman" w:cs="Times New Roman"/>
          <w:sz w:val="28"/>
          <w:szCs w:val="28"/>
        </w:rPr>
        <w:t>Kolikrát jsme směli slyšet</w:t>
      </w:r>
      <w:r w:rsidR="00191FF7">
        <w:rPr>
          <w:rFonts w:ascii="Times New Roman" w:hAnsi="Times New Roman" w:cs="Times New Roman"/>
          <w:sz w:val="28"/>
          <w:szCs w:val="28"/>
        </w:rPr>
        <w:t xml:space="preserve"> evangelium o naší záchraně</w:t>
      </w:r>
      <w:r w:rsidRPr="00DC1416">
        <w:rPr>
          <w:rFonts w:ascii="Times New Roman" w:hAnsi="Times New Roman" w:cs="Times New Roman"/>
          <w:sz w:val="28"/>
          <w:szCs w:val="28"/>
        </w:rPr>
        <w:t>! Kolikrát vnesl</w:t>
      </w:r>
      <w:r w:rsidR="00191FF7">
        <w:rPr>
          <w:rFonts w:ascii="Times New Roman" w:hAnsi="Times New Roman" w:cs="Times New Roman"/>
          <w:sz w:val="28"/>
          <w:szCs w:val="28"/>
        </w:rPr>
        <w:t>o</w:t>
      </w:r>
      <w:r w:rsidRPr="00DC1416">
        <w:rPr>
          <w:rFonts w:ascii="Times New Roman" w:hAnsi="Times New Roman" w:cs="Times New Roman"/>
          <w:sz w:val="28"/>
          <w:szCs w:val="28"/>
        </w:rPr>
        <w:t xml:space="preserve"> světlo a radost do našich dnů! Kolikrát jsme ve svých srdcích pocítili moc potěšení Ducha svatého!</w:t>
      </w:r>
    </w:p>
    <w:p w14:paraId="080EED20" w14:textId="0D0F3A5B" w:rsidR="00DC1416" w:rsidRPr="00DC1416" w:rsidRDefault="00E43747" w:rsidP="00DC1416">
      <w:pPr>
        <w:rPr>
          <w:rFonts w:ascii="Times New Roman" w:hAnsi="Times New Roman" w:cs="Times New Roman"/>
          <w:sz w:val="28"/>
          <w:szCs w:val="28"/>
        </w:rPr>
      </w:pPr>
      <w:r>
        <w:rPr>
          <w:rFonts w:ascii="Times New Roman" w:hAnsi="Times New Roman" w:cs="Times New Roman"/>
          <w:sz w:val="28"/>
          <w:szCs w:val="28"/>
        </w:rPr>
        <w:t xml:space="preserve">Máme </w:t>
      </w:r>
      <w:r w:rsidR="00DC1416" w:rsidRPr="00DC1416">
        <w:rPr>
          <w:rFonts w:ascii="Times New Roman" w:hAnsi="Times New Roman" w:cs="Times New Roman"/>
          <w:sz w:val="28"/>
          <w:szCs w:val="28"/>
        </w:rPr>
        <w:t>naději,</w:t>
      </w:r>
      <w:r w:rsidR="00DE5A84">
        <w:rPr>
          <w:rFonts w:ascii="Times New Roman" w:hAnsi="Times New Roman" w:cs="Times New Roman"/>
          <w:sz w:val="28"/>
          <w:szCs w:val="28"/>
        </w:rPr>
        <w:t xml:space="preserve"> ale i zkušenost,</w:t>
      </w:r>
      <w:r w:rsidR="00DC1416" w:rsidRPr="00DC1416">
        <w:rPr>
          <w:rFonts w:ascii="Times New Roman" w:hAnsi="Times New Roman" w:cs="Times New Roman"/>
          <w:sz w:val="28"/>
          <w:szCs w:val="28"/>
        </w:rPr>
        <w:t xml:space="preserve"> že v apoštolské zvěsti o kříži a zmrtvýchvstání </w:t>
      </w:r>
      <w:r w:rsidR="00DE5A84">
        <w:rPr>
          <w:rFonts w:ascii="Times New Roman" w:hAnsi="Times New Roman" w:cs="Times New Roman"/>
          <w:sz w:val="28"/>
          <w:szCs w:val="28"/>
        </w:rPr>
        <w:t xml:space="preserve">  </w:t>
      </w:r>
      <w:r w:rsidR="00DC1416" w:rsidRPr="00DC1416">
        <w:rPr>
          <w:rFonts w:ascii="Times New Roman" w:hAnsi="Times New Roman" w:cs="Times New Roman"/>
          <w:sz w:val="28"/>
          <w:szCs w:val="28"/>
        </w:rPr>
        <w:t xml:space="preserve">i v chlebu a víně tvého stolu </w:t>
      </w:r>
      <w:r w:rsidR="00DE5A84">
        <w:rPr>
          <w:rFonts w:ascii="Times New Roman" w:hAnsi="Times New Roman" w:cs="Times New Roman"/>
          <w:sz w:val="28"/>
          <w:szCs w:val="28"/>
        </w:rPr>
        <w:t xml:space="preserve">    </w:t>
      </w:r>
      <w:r w:rsidR="00DC1416" w:rsidRPr="00DC1416">
        <w:rPr>
          <w:rFonts w:ascii="Times New Roman" w:hAnsi="Times New Roman" w:cs="Times New Roman"/>
          <w:sz w:val="28"/>
          <w:szCs w:val="28"/>
        </w:rPr>
        <w:t>najdeme radost vždy novou</w:t>
      </w:r>
      <w:r w:rsidR="00DE5A84">
        <w:rPr>
          <w:rFonts w:ascii="Times New Roman" w:hAnsi="Times New Roman" w:cs="Times New Roman"/>
          <w:sz w:val="28"/>
          <w:szCs w:val="28"/>
        </w:rPr>
        <w:t xml:space="preserve">. </w:t>
      </w:r>
      <w:r w:rsidR="00191FF7">
        <w:rPr>
          <w:rFonts w:ascii="Times New Roman" w:hAnsi="Times New Roman" w:cs="Times New Roman"/>
          <w:sz w:val="28"/>
          <w:szCs w:val="28"/>
        </w:rPr>
        <w:t>Dnes je neděle, kdy si církev připomíná Boží velké milosrdenství, které jak se píše se obnovuje každého rána. A my ti chceme vyznat a děkovat, že přes všechna naše selhání, přes všechny hádky v rodinách, v zaměstnáních, přes všechna naše povyšování nad druhými a neuvážená slova, přes to všechno se nad námi znovu a znovu každé ráno klene tvoje milosrdenství. Nelze to pochopit snad jen žasnout a díky vzdávat, co budeme živi.</w:t>
      </w:r>
    </w:p>
    <w:p w14:paraId="3FAB8EA9" w14:textId="314A0C99" w:rsidR="00DC1416" w:rsidRPr="00DC1416" w:rsidRDefault="00DC1416" w:rsidP="00DC1416">
      <w:pPr>
        <w:rPr>
          <w:rFonts w:ascii="Times New Roman" w:hAnsi="Times New Roman" w:cs="Times New Roman"/>
          <w:sz w:val="28"/>
          <w:szCs w:val="28"/>
        </w:rPr>
      </w:pPr>
      <w:r w:rsidRPr="00DC1416">
        <w:rPr>
          <w:rFonts w:ascii="Times New Roman" w:hAnsi="Times New Roman" w:cs="Times New Roman"/>
          <w:sz w:val="28"/>
          <w:szCs w:val="28"/>
        </w:rPr>
        <w:t>Chvála tobě,</w:t>
      </w:r>
      <w:r w:rsidR="00191FF7">
        <w:rPr>
          <w:rFonts w:ascii="Times New Roman" w:hAnsi="Times New Roman" w:cs="Times New Roman"/>
          <w:sz w:val="28"/>
          <w:szCs w:val="28"/>
        </w:rPr>
        <w:t xml:space="preserve"> Pane Ježíši</w:t>
      </w:r>
      <w:r w:rsidRPr="00DC1416">
        <w:rPr>
          <w:rFonts w:ascii="Times New Roman" w:hAnsi="Times New Roman" w:cs="Times New Roman"/>
          <w:sz w:val="28"/>
          <w:szCs w:val="28"/>
        </w:rPr>
        <w:t xml:space="preserve">, za </w:t>
      </w:r>
      <w:r w:rsidR="00DE5A84">
        <w:rPr>
          <w:rFonts w:ascii="Times New Roman" w:hAnsi="Times New Roman" w:cs="Times New Roman"/>
          <w:sz w:val="28"/>
          <w:szCs w:val="28"/>
        </w:rPr>
        <w:t xml:space="preserve">všechno, co jsi pro nás udělal a že skrze </w:t>
      </w:r>
      <w:r w:rsidRPr="00DC1416">
        <w:rPr>
          <w:rFonts w:ascii="Times New Roman" w:hAnsi="Times New Roman" w:cs="Times New Roman"/>
          <w:sz w:val="28"/>
          <w:szCs w:val="28"/>
        </w:rPr>
        <w:t>svědectví apoštolů</w:t>
      </w:r>
      <w:r w:rsidR="00DE5A84">
        <w:rPr>
          <w:rFonts w:ascii="Times New Roman" w:hAnsi="Times New Roman" w:cs="Times New Roman"/>
          <w:sz w:val="28"/>
          <w:szCs w:val="28"/>
        </w:rPr>
        <w:t xml:space="preserve"> se ta zvěst dostala až k nám</w:t>
      </w:r>
      <w:r w:rsidRPr="00DC1416">
        <w:rPr>
          <w:rFonts w:ascii="Times New Roman" w:hAnsi="Times New Roman" w:cs="Times New Roman"/>
          <w:sz w:val="28"/>
          <w:szCs w:val="28"/>
        </w:rPr>
        <w:t xml:space="preserve">, chvála tobě, Duchu utěšiteli, který nás do pravdy tohoto svědectví uvádíš. Dej, ať nás slyšení slova Božího, zpěv písní i modlitby posílí, aby tvoje potěšení v nás zůstávalo, a radost </w:t>
      </w:r>
      <w:proofErr w:type="gramStart"/>
      <w:r w:rsidRPr="00DC1416">
        <w:rPr>
          <w:rFonts w:ascii="Times New Roman" w:hAnsi="Times New Roman" w:cs="Times New Roman"/>
          <w:sz w:val="28"/>
          <w:szCs w:val="28"/>
        </w:rPr>
        <w:t>naše</w:t>
      </w:r>
      <w:proofErr w:type="gramEnd"/>
      <w:r w:rsidRPr="00DC1416">
        <w:rPr>
          <w:rFonts w:ascii="Times New Roman" w:hAnsi="Times New Roman" w:cs="Times New Roman"/>
          <w:sz w:val="28"/>
          <w:szCs w:val="28"/>
        </w:rPr>
        <w:t xml:space="preserve"> aby byla plná. Amen.</w:t>
      </w:r>
    </w:p>
    <w:p w14:paraId="3EC10844" w14:textId="68DE99C2" w:rsidR="00E62372" w:rsidRDefault="00E62372" w:rsidP="00E62372">
      <w:pPr>
        <w:rPr>
          <w:rFonts w:ascii="Times New Roman" w:hAnsi="Times New Roman" w:cs="Times New Roman"/>
          <w:bCs/>
          <w:sz w:val="28"/>
          <w:szCs w:val="28"/>
        </w:rPr>
      </w:pPr>
    </w:p>
    <w:p w14:paraId="3EBD8703" w14:textId="07F14846" w:rsidR="00DC1416" w:rsidRDefault="00DC1416" w:rsidP="00E62372">
      <w:pPr>
        <w:rPr>
          <w:rFonts w:ascii="Times New Roman" w:hAnsi="Times New Roman" w:cs="Times New Roman"/>
          <w:bCs/>
          <w:sz w:val="28"/>
          <w:szCs w:val="28"/>
        </w:rPr>
      </w:pPr>
    </w:p>
    <w:p w14:paraId="7EF39EF6" w14:textId="19881192" w:rsidR="00EA2838" w:rsidRDefault="006F1D14" w:rsidP="00DE5A84">
      <w:pPr>
        <w:spacing w:line="240" w:lineRule="auto"/>
        <w:rPr>
          <w:rFonts w:ascii="Times New Roman" w:hAnsi="Times New Roman" w:cs="Times New Roman"/>
          <w:bCs/>
          <w:sz w:val="28"/>
          <w:szCs w:val="28"/>
        </w:rPr>
      </w:pPr>
      <w:r w:rsidRPr="00E62372">
        <w:rPr>
          <w:rFonts w:ascii="Times New Roman" w:hAnsi="Times New Roman" w:cs="Times New Roman"/>
          <w:bCs/>
          <w:sz w:val="28"/>
          <w:szCs w:val="28"/>
        </w:rPr>
        <w:lastRenderedPageBreak/>
        <w:t xml:space="preserve">Celá 24 kapitola u Lukáše je o zmrtvýchvstání, </w:t>
      </w:r>
      <w:r w:rsidR="00A31C8E">
        <w:rPr>
          <w:rFonts w:ascii="Times New Roman" w:hAnsi="Times New Roman" w:cs="Times New Roman"/>
          <w:bCs/>
          <w:sz w:val="28"/>
          <w:szCs w:val="28"/>
        </w:rPr>
        <w:t>a vrcholí</w:t>
      </w:r>
      <w:r w:rsidRPr="00E62372">
        <w:rPr>
          <w:rFonts w:ascii="Times New Roman" w:hAnsi="Times New Roman" w:cs="Times New Roman"/>
          <w:bCs/>
          <w:sz w:val="28"/>
          <w:szCs w:val="28"/>
        </w:rPr>
        <w:t xml:space="preserve"> setkání</w:t>
      </w:r>
      <w:r w:rsidR="00A31C8E">
        <w:rPr>
          <w:rFonts w:ascii="Times New Roman" w:hAnsi="Times New Roman" w:cs="Times New Roman"/>
          <w:bCs/>
          <w:sz w:val="28"/>
          <w:szCs w:val="28"/>
        </w:rPr>
        <w:t>m</w:t>
      </w:r>
      <w:r w:rsidRPr="00E62372">
        <w:rPr>
          <w:rFonts w:ascii="Times New Roman" w:hAnsi="Times New Roman" w:cs="Times New Roman"/>
          <w:bCs/>
          <w:sz w:val="28"/>
          <w:szCs w:val="28"/>
        </w:rPr>
        <w:t xml:space="preserve"> se vzkříšeným. Nejprve 1-12 verš mluví o ženách, jak nalezli prázdný hrob a </w:t>
      </w:r>
      <w:r w:rsidR="00E62372" w:rsidRPr="00E62372">
        <w:rPr>
          <w:rFonts w:ascii="Times New Roman" w:hAnsi="Times New Roman" w:cs="Times New Roman"/>
          <w:bCs/>
          <w:sz w:val="28"/>
          <w:szCs w:val="28"/>
        </w:rPr>
        <w:t xml:space="preserve">měli vidění andělů, </w:t>
      </w:r>
      <w:r w:rsidRPr="00E62372">
        <w:rPr>
          <w:rFonts w:ascii="Times New Roman" w:hAnsi="Times New Roman" w:cs="Times New Roman"/>
          <w:bCs/>
          <w:sz w:val="28"/>
          <w:szCs w:val="28"/>
        </w:rPr>
        <w:t xml:space="preserve">a Petr </w:t>
      </w:r>
      <w:r w:rsidR="00E62372" w:rsidRPr="00E62372">
        <w:rPr>
          <w:rFonts w:ascii="Times New Roman" w:hAnsi="Times New Roman" w:cs="Times New Roman"/>
          <w:bCs/>
          <w:sz w:val="28"/>
          <w:szCs w:val="28"/>
        </w:rPr>
        <w:t xml:space="preserve">našel v hrobě </w:t>
      </w:r>
      <w:r w:rsidRPr="00E62372">
        <w:rPr>
          <w:rFonts w:ascii="Times New Roman" w:hAnsi="Times New Roman" w:cs="Times New Roman"/>
          <w:bCs/>
          <w:sz w:val="28"/>
          <w:szCs w:val="28"/>
        </w:rPr>
        <w:t xml:space="preserve">jen složená plátna. </w:t>
      </w:r>
      <w:r w:rsidR="00E62372" w:rsidRPr="00E62372">
        <w:rPr>
          <w:rFonts w:ascii="Times New Roman" w:hAnsi="Times New Roman" w:cs="Times New Roman"/>
          <w:bCs/>
          <w:sz w:val="28"/>
          <w:szCs w:val="28"/>
        </w:rPr>
        <w:t>Od 13 do 35 verše je</w:t>
      </w:r>
      <w:r w:rsidR="00E62372">
        <w:rPr>
          <w:rFonts w:ascii="Times New Roman" w:hAnsi="Times New Roman" w:cs="Times New Roman"/>
          <w:bCs/>
          <w:sz w:val="28"/>
          <w:szCs w:val="28"/>
        </w:rPr>
        <w:t xml:space="preserve"> příběh,</w:t>
      </w:r>
      <w:r w:rsidR="00E62372" w:rsidRPr="00E62372">
        <w:rPr>
          <w:rFonts w:ascii="Times New Roman" w:hAnsi="Times New Roman" w:cs="Times New Roman"/>
          <w:bCs/>
          <w:sz w:val="28"/>
          <w:szCs w:val="28"/>
        </w:rPr>
        <w:t xml:space="preserve"> jak dva učedníci potkali Ježíše na cestě do </w:t>
      </w:r>
      <w:proofErr w:type="spellStart"/>
      <w:r w:rsidR="00E62372" w:rsidRPr="00E62372">
        <w:rPr>
          <w:rFonts w:ascii="Times New Roman" w:hAnsi="Times New Roman" w:cs="Times New Roman"/>
          <w:bCs/>
          <w:sz w:val="28"/>
          <w:szCs w:val="28"/>
        </w:rPr>
        <w:t>Emaus</w:t>
      </w:r>
      <w:proofErr w:type="spellEnd"/>
      <w:r w:rsidR="00E62372" w:rsidRPr="00E62372">
        <w:rPr>
          <w:rFonts w:ascii="Times New Roman" w:hAnsi="Times New Roman" w:cs="Times New Roman"/>
          <w:bCs/>
          <w:sz w:val="28"/>
          <w:szCs w:val="28"/>
        </w:rPr>
        <w:t>. Nejprve ho nepoznali, až podle toho, jak lámal chléb a žehnal jídlo, poznali, že je to on</w:t>
      </w:r>
      <w:r w:rsidR="00E62372">
        <w:rPr>
          <w:rFonts w:ascii="Times New Roman" w:hAnsi="Times New Roman" w:cs="Times New Roman"/>
          <w:bCs/>
          <w:sz w:val="28"/>
          <w:szCs w:val="28"/>
        </w:rPr>
        <w:t xml:space="preserve">.                       A nakonec se toho dne Ježíš zjevil i ostatním učedníkům v Jeruzalémě. </w:t>
      </w:r>
      <w:r w:rsidR="00682226">
        <w:rPr>
          <w:rFonts w:ascii="Times New Roman" w:hAnsi="Times New Roman" w:cs="Times New Roman"/>
          <w:bCs/>
          <w:sz w:val="28"/>
          <w:szCs w:val="28"/>
        </w:rPr>
        <w:t xml:space="preserve">Ti se nejdřív zděsili, že vidí ducha – to se dalo čekat, když se zjeví někdo, kdo před třemi dny zemřel. Ale Ježíš je </w:t>
      </w:r>
      <w:r w:rsidR="00A31C8E">
        <w:rPr>
          <w:rFonts w:ascii="Times New Roman" w:hAnsi="Times New Roman" w:cs="Times New Roman"/>
          <w:bCs/>
          <w:sz w:val="28"/>
          <w:szCs w:val="28"/>
        </w:rPr>
        <w:t xml:space="preserve">nenechal na pochybách, </w:t>
      </w:r>
      <w:r w:rsidR="00682226">
        <w:rPr>
          <w:rFonts w:ascii="Times New Roman" w:hAnsi="Times New Roman" w:cs="Times New Roman"/>
          <w:bCs/>
          <w:sz w:val="28"/>
          <w:szCs w:val="28"/>
        </w:rPr>
        <w:t>ani</w:t>
      </w:r>
      <w:r w:rsidR="00A31C8E">
        <w:rPr>
          <w:rFonts w:ascii="Times New Roman" w:hAnsi="Times New Roman" w:cs="Times New Roman"/>
          <w:bCs/>
          <w:sz w:val="28"/>
          <w:szCs w:val="28"/>
        </w:rPr>
        <w:t xml:space="preserve"> v nějakých domněnkách. </w:t>
      </w:r>
      <w:r w:rsidR="00DE5A84">
        <w:rPr>
          <w:rFonts w:ascii="Times New Roman" w:hAnsi="Times New Roman" w:cs="Times New Roman"/>
          <w:bCs/>
          <w:sz w:val="28"/>
          <w:szCs w:val="28"/>
        </w:rPr>
        <w:t>P</w:t>
      </w:r>
      <w:r w:rsidR="00A31C8E">
        <w:rPr>
          <w:rFonts w:ascii="Times New Roman" w:hAnsi="Times New Roman" w:cs="Times New Roman"/>
          <w:bCs/>
          <w:sz w:val="28"/>
          <w:szCs w:val="28"/>
        </w:rPr>
        <w:t xml:space="preserve">odal </w:t>
      </w:r>
      <w:r w:rsidR="00DE5A84">
        <w:rPr>
          <w:rFonts w:ascii="Times New Roman" w:hAnsi="Times New Roman" w:cs="Times New Roman"/>
          <w:bCs/>
          <w:sz w:val="28"/>
          <w:szCs w:val="28"/>
        </w:rPr>
        <w:t xml:space="preserve">jim </w:t>
      </w:r>
      <w:r w:rsidR="00A31C8E">
        <w:rPr>
          <w:rFonts w:ascii="Times New Roman" w:hAnsi="Times New Roman" w:cs="Times New Roman"/>
          <w:bCs/>
          <w:sz w:val="28"/>
          <w:szCs w:val="28"/>
        </w:rPr>
        <w:t xml:space="preserve">všechny důkazy, co mohl. Nechal je dotknout se ran po hřebech, dokonce jim předvedl, že může jíst, že není duch, kterým by </w:t>
      </w:r>
      <w:r w:rsidR="00682226">
        <w:rPr>
          <w:rFonts w:ascii="Times New Roman" w:hAnsi="Times New Roman" w:cs="Times New Roman"/>
          <w:bCs/>
          <w:sz w:val="28"/>
          <w:szCs w:val="28"/>
        </w:rPr>
        <w:t>jídlo</w:t>
      </w:r>
      <w:r w:rsidR="00A31C8E">
        <w:rPr>
          <w:rFonts w:ascii="Times New Roman" w:hAnsi="Times New Roman" w:cs="Times New Roman"/>
          <w:bCs/>
          <w:sz w:val="28"/>
          <w:szCs w:val="28"/>
        </w:rPr>
        <w:t xml:space="preserve"> jen tak propadlo. </w:t>
      </w:r>
      <w:r w:rsidR="00CC2956">
        <w:rPr>
          <w:rFonts w:ascii="Times New Roman" w:hAnsi="Times New Roman" w:cs="Times New Roman"/>
          <w:bCs/>
          <w:sz w:val="28"/>
          <w:szCs w:val="28"/>
        </w:rPr>
        <w:t>Lukáše jako lékaře tato stránka věci obzvláště zajímala</w:t>
      </w:r>
    </w:p>
    <w:p w14:paraId="5EB23D8E" w14:textId="31F8A30F" w:rsidR="006F1D14" w:rsidRDefault="006E2072" w:rsidP="00DE5A84">
      <w:pPr>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V celé kapitole </w:t>
      </w:r>
      <w:r w:rsidR="00EA2838">
        <w:rPr>
          <w:rFonts w:ascii="Times New Roman" w:hAnsi="Times New Roman" w:cs="Times New Roman"/>
          <w:bCs/>
          <w:sz w:val="28"/>
          <w:szCs w:val="28"/>
        </w:rPr>
        <w:t xml:space="preserve">ale </w:t>
      </w:r>
      <w:r>
        <w:rPr>
          <w:rFonts w:ascii="Times New Roman" w:hAnsi="Times New Roman" w:cs="Times New Roman"/>
          <w:bCs/>
          <w:sz w:val="28"/>
          <w:szCs w:val="28"/>
        </w:rPr>
        <w:t>také můžeme vidět důraz na Písmo</w:t>
      </w:r>
      <w:r w:rsidR="00CC2956">
        <w:rPr>
          <w:rFonts w:ascii="Times New Roman" w:hAnsi="Times New Roman" w:cs="Times New Roman"/>
          <w:bCs/>
          <w:sz w:val="28"/>
          <w:szCs w:val="28"/>
        </w:rPr>
        <w:t xml:space="preserve"> a </w:t>
      </w:r>
      <w:r>
        <w:rPr>
          <w:rFonts w:ascii="Times New Roman" w:hAnsi="Times New Roman" w:cs="Times New Roman"/>
          <w:bCs/>
          <w:sz w:val="28"/>
          <w:szCs w:val="28"/>
        </w:rPr>
        <w:t>také vidět důraz na znalost Písma. Kdo ví, co je psáno, mnohem víc poznává Boží moc ve světě, ve světovém dění, v přírodě, i ve svém životě.</w:t>
      </w:r>
    </w:p>
    <w:p w14:paraId="758D9C1C" w14:textId="77777777" w:rsidR="00CC2956" w:rsidRDefault="00486553" w:rsidP="00DC1416">
      <w:pPr>
        <w:spacing w:before="120" w:after="0" w:line="240" w:lineRule="auto"/>
        <w:rPr>
          <w:rFonts w:ascii="Times New Roman" w:hAnsi="Times New Roman" w:cs="Times New Roman"/>
          <w:color w:val="000000"/>
          <w:spacing w:val="8"/>
          <w:sz w:val="28"/>
          <w:szCs w:val="28"/>
        </w:rPr>
      </w:pPr>
      <w:r>
        <w:rPr>
          <w:rFonts w:ascii="Times New Roman" w:hAnsi="Times New Roman" w:cs="Times New Roman"/>
          <w:bCs/>
          <w:sz w:val="28"/>
          <w:szCs w:val="28"/>
        </w:rPr>
        <w:t xml:space="preserve">Když ženy u hrobu nenašly Ježíše, ale vyslechli sdělení andělů, </w:t>
      </w:r>
      <w:r w:rsidRPr="00227F4E">
        <w:rPr>
          <w:rFonts w:ascii="Times New Roman" w:hAnsi="Times New Roman" w:cs="Times New Roman"/>
          <w:b/>
          <w:sz w:val="28"/>
          <w:szCs w:val="28"/>
        </w:rPr>
        <w:t>rozpomenuli se na Ježíšova slova</w:t>
      </w:r>
      <w:r>
        <w:rPr>
          <w:rFonts w:ascii="Times New Roman" w:hAnsi="Times New Roman" w:cs="Times New Roman"/>
          <w:bCs/>
          <w:sz w:val="28"/>
          <w:szCs w:val="28"/>
        </w:rPr>
        <w:t xml:space="preserve">, co říkal, že musí trpět, být zabit a třetího dne vstát. Učedníci </w:t>
      </w:r>
      <w:r w:rsidR="00682226">
        <w:rPr>
          <w:rFonts w:ascii="Times New Roman" w:hAnsi="Times New Roman" w:cs="Times New Roman"/>
          <w:bCs/>
          <w:sz w:val="28"/>
          <w:szCs w:val="28"/>
        </w:rPr>
        <w:t xml:space="preserve">na cestě </w:t>
      </w:r>
      <w:r>
        <w:rPr>
          <w:rFonts w:ascii="Times New Roman" w:hAnsi="Times New Roman" w:cs="Times New Roman"/>
          <w:bCs/>
          <w:sz w:val="28"/>
          <w:szCs w:val="28"/>
        </w:rPr>
        <w:t xml:space="preserve">do </w:t>
      </w:r>
      <w:proofErr w:type="spellStart"/>
      <w:r>
        <w:rPr>
          <w:rFonts w:ascii="Times New Roman" w:hAnsi="Times New Roman" w:cs="Times New Roman"/>
          <w:bCs/>
          <w:sz w:val="28"/>
          <w:szCs w:val="28"/>
        </w:rPr>
        <w:t>Emaus</w:t>
      </w:r>
      <w:proofErr w:type="spellEnd"/>
      <w:r>
        <w:rPr>
          <w:rFonts w:ascii="Times New Roman" w:hAnsi="Times New Roman" w:cs="Times New Roman"/>
          <w:bCs/>
          <w:sz w:val="28"/>
          <w:szCs w:val="28"/>
        </w:rPr>
        <w:t xml:space="preserve"> </w:t>
      </w:r>
      <w:r w:rsidR="00682226">
        <w:rPr>
          <w:rFonts w:ascii="Times New Roman" w:hAnsi="Times New Roman" w:cs="Times New Roman"/>
          <w:bCs/>
          <w:sz w:val="28"/>
          <w:szCs w:val="28"/>
        </w:rPr>
        <w:t xml:space="preserve">poslouchali, jak jim Ježíš citoval z Písma, kde se mluví o něm: </w:t>
      </w:r>
      <w:r w:rsidR="00682226" w:rsidRPr="00682226">
        <w:rPr>
          <w:rFonts w:ascii="Times New Roman" w:hAnsi="Times New Roman" w:cs="Times New Roman"/>
          <w:i/>
          <w:iCs/>
          <w:color w:val="000000"/>
          <w:spacing w:val="8"/>
          <w:sz w:val="28"/>
          <w:szCs w:val="28"/>
        </w:rPr>
        <w:t>Potom začal od Mojžíše a všech proroků a vykládal jim to, co se na něho vztahovalo ve všech částech Písma</w:t>
      </w:r>
      <w:r w:rsidR="002D3B60">
        <w:rPr>
          <w:rFonts w:ascii="Times New Roman" w:hAnsi="Times New Roman" w:cs="Times New Roman"/>
          <w:i/>
          <w:iCs/>
          <w:color w:val="000000"/>
          <w:spacing w:val="8"/>
          <w:sz w:val="28"/>
          <w:szCs w:val="28"/>
        </w:rPr>
        <w:t xml:space="preserve"> </w:t>
      </w:r>
      <w:r w:rsidR="00682226">
        <w:rPr>
          <w:rFonts w:ascii="Times New Roman" w:hAnsi="Times New Roman" w:cs="Times New Roman"/>
          <w:i/>
          <w:iCs/>
          <w:color w:val="000000"/>
          <w:spacing w:val="8"/>
          <w:sz w:val="28"/>
          <w:szCs w:val="28"/>
        </w:rPr>
        <w:t>(27.v.)</w:t>
      </w:r>
      <w:r w:rsidR="00682226">
        <w:rPr>
          <w:rFonts w:ascii="Times New Roman" w:hAnsi="Times New Roman" w:cs="Times New Roman"/>
          <w:color w:val="000000"/>
          <w:spacing w:val="8"/>
          <w:sz w:val="28"/>
          <w:szCs w:val="28"/>
        </w:rPr>
        <w:t xml:space="preserve"> Učedníci pak řekli tu památnou větu: </w:t>
      </w:r>
      <w:r w:rsidR="00682226" w:rsidRPr="00682226">
        <w:rPr>
          <w:rFonts w:ascii="Times New Roman" w:hAnsi="Times New Roman" w:cs="Times New Roman"/>
          <w:b/>
          <w:bCs/>
          <w:i/>
          <w:iCs/>
          <w:color w:val="000000"/>
          <w:spacing w:val="8"/>
          <w:sz w:val="28"/>
          <w:szCs w:val="28"/>
        </w:rPr>
        <w:t>což nám sr</w:t>
      </w:r>
      <w:r w:rsidR="00227F4E">
        <w:rPr>
          <w:rFonts w:ascii="Times New Roman" w:hAnsi="Times New Roman" w:cs="Times New Roman"/>
          <w:b/>
          <w:bCs/>
          <w:i/>
          <w:iCs/>
          <w:color w:val="000000"/>
          <w:spacing w:val="8"/>
          <w:sz w:val="28"/>
          <w:szCs w:val="28"/>
        </w:rPr>
        <w:t>d</w:t>
      </w:r>
      <w:r w:rsidR="00682226" w:rsidRPr="00682226">
        <w:rPr>
          <w:rFonts w:ascii="Times New Roman" w:hAnsi="Times New Roman" w:cs="Times New Roman"/>
          <w:b/>
          <w:bCs/>
          <w:i/>
          <w:iCs/>
          <w:color w:val="000000"/>
          <w:spacing w:val="8"/>
          <w:sz w:val="28"/>
          <w:szCs w:val="28"/>
        </w:rPr>
        <w:t>ce nehořelo, když nám na cestě Písma otvíral?</w:t>
      </w:r>
      <w:r w:rsidR="00682226">
        <w:rPr>
          <w:rFonts w:ascii="Times New Roman" w:hAnsi="Times New Roman" w:cs="Times New Roman"/>
          <w:b/>
          <w:bCs/>
          <w:i/>
          <w:iCs/>
          <w:color w:val="000000"/>
          <w:spacing w:val="8"/>
          <w:sz w:val="28"/>
          <w:szCs w:val="28"/>
        </w:rPr>
        <w:t xml:space="preserve"> </w:t>
      </w:r>
      <w:r w:rsidR="00CC2956">
        <w:rPr>
          <w:rFonts w:ascii="Times New Roman" w:hAnsi="Times New Roman" w:cs="Times New Roman"/>
          <w:color w:val="000000"/>
          <w:spacing w:val="8"/>
          <w:sz w:val="28"/>
          <w:szCs w:val="28"/>
        </w:rPr>
        <w:t xml:space="preserve">Když totiž zjistíte, že se skutečně děje, to, o čem se píše v Bibli, opravdu vám </w:t>
      </w:r>
      <w:proofErr w:type="gramStart"/>
      <w:r w:rsidR="00CC2956">
        <w:rPr>
          <w:rFonts w:ascii="Times New Roman" w:hAnsi="Times New Roman" w:cs="Times New Roman"/>
          <w:color w:val="000000"/>
          <w:spacing w:val="8"/>
          <w:sz w:val="28"/>
          <w:szCs w:val="28"/>
        </w:rPr>
        <w:t>zahoří</w:t>
      </w:r>
      <w:proofErr w:type="gramEnd"/>
      <w:r w:rsidR="00CC2956">
        <w:rPr>
          <w:rFonts w:ascii="Times New Roman" w:hAnsi="Times New Roman" w:cs="Times New Roman"/>
          <w:color w:val="000000"/>
          <w:spacing w:val="8"/>
          <w:sz w:val="28"/>
          <w:szCs w:val="28"/>
        </w:rPr>
        <w:t xml:space="preserve"> srdce. </w:t>
      </w:r>
    </w:p>
    <w:p w14:paraId="78A63065" w14:textId="7F5DD21B" w:rsidR="00B83AE5" w:rsidRDefault="00682226" w:rsidP="00EC2ED8">
      <w:pPr>
        <w:spacing w:before="120" w:after="0" w:line="240" w:lineRule="auto"/>
        <w:rPr>
          <w:rFonts w:ascii="Times New Roman" w:eastAsia="Times New Roman" w:hAnsi="Times New Roman" w:cs="Times New Roman"/>
          <w:spacing w:val="8"/>
          <w:sz w:val="28"/>
          <w:szCs w:val="28"/>
          <w:lang w:eastAsia="cs-CZ"/>
        </w:rPr>
      </w:pPr>
      <w:r>
        <w:rPr>
          <w:rFonts w:ascii="Times New Roman" w:hAnsi="Times New Roman" w:cs="Times New Roman"/>
          <w:b/>
          <w:bCs/>
          <w:i/>
          <w:iCs/>
          <w:color w:val="000000"/>
          <w:spacing w:val="8"/>
          <w:sz w:val="28"/>
          <w:szCs w:val="28"/>
        </w:rPr>
        <w:t xml:space="preserve"> </w:t>
      </w:r>
      <w:r w:rsidRPr="00682226">
        <w:rPr>
          <w:rFonts w:ascii="Times New Roman" w:hAnsi="Times New Roman" w:cs="Times New Roman"/>
          <w:color w:val="000000"/>
          <w:spacing w:val="8"/>
          <w:sz w:val="28"/>
          <w:szCs w:val="28"/>
        </w:rPr>
        <w:t xml:space="preserve">A </w:t>
      </w:r>
      <w:r>
        <w:rPr>
          <w:rFonts w:ascii="Times New Roman" w:hAnsi="Times New Roman" w:cs="Times New Roman"/>
          <w:color w:val="000000"/>
          <w:spacing w:val="8"/>
          <w:sz w:val="28"/>
          <w:szCs w:val="28"/>
        </w:rPr>
        <w:t>o pár hodin později Ježíš znovu</w:t>
      </w:r>
      <w:r w:rsidR="00EC2ED8">
        <w:rPr>
          <w:rFonts w:ascii="Times New Roman" w:hAnsi="Times New Roman" w:cs="Times New Roman"/>
          <w:color w:val="000000"/>
          <w:spacing w:val="8"/>
          <w:sz w:val="28"/>
          <w:szCs w:val="28"/>
        </w:rPr>
        <w:t xml:space="preserve">, teď už </w:t>
      </w:r>
      <w:r>
        <w:rPr>
          <w:rFonts w:ascii="Times New Roman" w:hAnsi="Times New Roman" w:cs="Times New Roman"/>
          <w:color w:val="000000"/>
          <w:spacing w:val="8"/>
          <w:sz w:val="28"/>
          <w:szCs w:val="28"/>
        </w:rPr>
        <w:t>všem učedníkům vykládá, která Písma mluví o něm</w:t>
      </w:r>
      <w:r w:rsidR="00227F4E">
        <w:rPr>
          <w:rFonts w:ascii="Times New Roman" w:hAnsi="Times New Roman" w:cs="Times New Roman"/>
          <w:color w:val="000000"/>
          <w:spacing w:val="8"/>
          <w:sz w:val="28"/>
          <w:szCs w:val="28"/>
        </w:rPr>
        <w:t>:</w:t>
      </w:r>
      <w:r w:rsidRPr="00682226">
        <w:rPr>
          <w:rFonts w:ascii="Times New Roman" w:hAnsi="Times New Roman" w:cs="Times New Roman"/>
          <w:i/>
          <w:iCs/>
          <w:color w:val="000000"/>
          <w:spacing w:val="8"/>
          <w:sz w:val="28"/>
          <w:szCs w:val="28"/>
        </w:rPr>
        <w:t xml:space="preserve"> „když jsem byl ještě s vámi a říkal vám, že se musí naplnit všechno, co je o mně psáno v zákoně Mojžíšově, v Prorocích a Žalmech</w:t>
      </w:r>
      <w:r w:rsidR="002D3B60">
        <w:rPr>
          <w:rFonts w:ascii="Times New Roman" w:hAnsi="Times New Roman" w:cs="Times New Roman"/>
          <w:i/>
          <w:iCs/>
          <w:color w:val="000000"/>
          <w:spacing w:val="8"/>
          <w:sz w:val="28"/>
          <w:szCs w:val="28"/>
        </w:rPr>
        <w:t xml:space="preserve"> </w:t>
      </w:r>
      <w:r w:rsidRPr="00682226">
        <w:rPr>
          <w:rFonts w:ascii="Times New Roman" w:hAnsi="Times New Roman" w:cs="Times New Roman"/>
          <w:i/>
          <w:iCs/>
          <w:color w:val="000000"/>
          <w:spacing w:val="8"/>
          <w:sz w:val="28"/>
          <w:szCs w:val="28"/>
        </w:rPr>
        <w:t>(44.v)</w:t>
      </w:r>
      <w:r w:rsidR="002D3B60">
        <w:rPr>
          <w:rFonts w:ascii="Times New Roman" w:hAnsi="Times New Roman" w:cs="Times New Roman"/>
          <w:i/>
          <w:iCs/>
          <w:color w:val="000000"/>
          <w:spacing w:val="8"/>
          <w:sz w:val="28"/>
          <w:szCs w:val="28"/>
        </w:rPr>
        <w:t xml:space="preserve">. </w:t>
      </w:r>
      <w:r w:rsidR="00EC2ED8">
        <w:rPr>
          <w:rFonts w:ascii="Times New Roman" w:hAnsi="Times New Roman" w:cs="Times New Roman"/>
          <w:i/>
          <w:iCs/>
          <w:color w:val="000000"/>
          <w:spacing w:val="8"/>
          <w:sz w:val="28"/>
          <w:szCs w:val="28"/>
        </w:rPr>
        <w:t xml:space="preserve">        </w:t>
      </w:r>
      <w:r w:rsidR="002D3B60" w:rsidRPr="002D3B60">
        <w:rPr>
          <w:rFonts w:ascii="Times New Roman" w:hAnsi="Times New Roman" w:cs="Times New Roman"/>
          <w:color w:val="000000"/>
          <w:spacing w:val="8"/>
          <w:sz w:val="28"/>
          <w:szCs w:val="28"/>
        </w:rPr>
        <w:t>A pak se stalo to důležité</w:t>
      </w:r>
      <w:r w:rsidR="002D3B60">
        <w:rPr>
          <w:rFonts w:ascii="Times New Roman" w:hAnsi="Times New Roman" w:cs="Times New Roman"/>
          <w:color w:val="000000"/>
          <w:spacing w:val="8"/>
          <w:sz w:val="28"/>
          <w:szCs w:val="28"/>
        </w:rPr>
        <w:t xml:space="preserve">: ve 45. verši se píše: </w:t>
      </w:r>
      <w:hyperlink r:id="rId7" w:anchor="v45" w:tooltip="45" w:history="1">
        <w:r w:rsidR="002D3B60" w:rsidRPr="00227F4E">
          <w:rPr>
            <w:rStyle w:val="Siln"/>
            <w:rFonts w:ascii="Times New Roman" w:hAnsi="Times New Roman" w:cs="Times New Roman"/>
            <w:b w:val="0"/>
            <w:bCs w:val="0"/>
            <w:i/>
            <w:iCs/>
            <w:color w:val="7D983A"/>
            <w:spacing w:val="8"/>
            <w:sz w:val="28"/>
            <w:szCs w:val="28"/>
          </w:rPr>
          <w:t>45</w:t>
        </w:r>
      </w:hyperlink>
      <w:r w:rsidR="002D3B60" w:rsidRPr="00227F4E">
        <w:rPr>
          <w:rFonts w:ascii="Times New Roman" w:hAnsi="Times New Roman" w:cs="Times New Roman"/>
          <w:b/>
          <w:bCs/>
          <w:i/>
          <w:iCs/>
          <w:color w:val="000000"/>
          <w:spacing w:val="8"/>
          <w:sz w:val="28"/>
          <w:szCs w:val="28"/>
        </w:rPr>
        <w:t>Tehdy jim otevřel mysl, aby rozuměli</w:t>
      </w:r>
      <w:r w:rsidR="002D3B60" w:rsidRPr="002D3B60">
        <w:rPr>
          <w:rFonts w:ascii="Times New Roman" w:hAnsi="Times New Roman" w:cs="Times New Roman"/>
          <w:i/>
          <w:iCs/>
          <w:color w:val="000000"/>
          <w:spacing w:val="8"/>
          <w:sz w:val="28"/>
          <w:szCs w:val="28"/>
        </w:rPr>
        <w:t xml:space="preserve"> </w:t>
      </w:r>
      <w:r w:rsidR="002D3B60" w:rsidRPr="00227F4E">
        <w:rPr>
          <w:rFonts w:ascii="Times New Roman" w:hAnsi="Times New Roman" w:cs="Times New Roman"/>
          <w:b/>
          <w:bCs/>
          <w:i/>
          <w:iCs/>
          <w:color w:val="000000"/>
          <w:spacing w:val="8"/>
          <w:sz w:val="28"/>
          <w:szCs w:val="28"/>
        </w:rPr>
        <w:t>Písmu</w:t>
      </w:r>
      <w:r w:rsidR="002D3B60">
        <w:rPr>
          <w:rFonts w:ascii="Times New Roman" w:hAnsi="Times New Roman" w:cs="Times New Roman"/>
          <w:i/>
          <w:iCs/>
          <w:color w:val="000000"/>
          <w:spacing w:val="8"/>
          <w:sz w:val="28"/>
          <w:szCs w:val="28"/>
        </w:rPr>
        <w:t xml:space="preserve">. </w:t>
      </w:r>
      <w:r w:rsidR="002D3B60">
        <w:rPr>
          <w:rFonts w:ascii="Times New Roman" w:hAnsi="Times New Roman" w:cs="Times New Roman"/>
          <w:color w:val="000000"/>
          <w:spacing w:val="8"/>
          <w:sz w:val="28"/>
          <w:szCs w:val="28"/>
        </w:rPr>
        <w:t xml:space="preserve">Ted už ale pozor, teď už Ježíš neříká, co se z Písma vztahuje na něho, ale říká, co se vztahuje </w:t>
      </w:r>
      <w:r w:rsidR="002D3B60" w:rsidRPr="002D3B60">
        <w:rPr>
          <w:rFonts w:ascii="Times New Roman" w:hAnsi="Times New Roman" w:cs="Times New Roman"/>
          <w:b/>
          <w:bCs/>
          <w:color w:val="000000"/>
          <w:spacing w:val="8"/>
          <w:sz w:val="28"/>
          <w:szCs w:val="28"/>
        </w:rPr>
        <w:t>na ně, na učedníky</w:t>
      </w:r>
      <w:r w:rsidR="002D3B60">
        <w:rPr>
          <w:rFonts w:ascii="Times New Roman" w:hAnsi="Times New Roman" w:cs="Times New Roman"/>
          <w:color w:val="000000"/>
          <w:spacing w:val="8"/>
          <w:sz w:val="28"/>
          <w:szCs w:val="28"/>
        </w:rPr>
        <w:t xml:space="preserve"> a tedy i </w:t>
      </w:r>
      <w:r w:rsidR="002D3B60" w:rsidRPr="002D3B60">
        <w:rPr>
          <w:rFonts w:ascii="Times New Roman" w:hAnsi="Times New Roman" w:cs="Times New Roman"/>
          <w:b/>
          <w:bCs/>
          <w:color w:val="000000"/>
          <w:spacing w:val="8"/>
          <w:sz w:val="28"/>
          <w:szCs w:val="28"/>
        </w:rPr>
        <w:t>na nás</w:t>
      </w:r>
      <w:r w:rsidR="002D3B60">
        <w:rPr>
          <w:rFonts w:ascii="Times New Roman" w:hAnsi="Times New Roman" w:cs="Times New Roman"/>
          <w:color w:val="000000"/>
          <w:spacing w:val="8"/>
          <w:sz w:val="28"/>
          <w:szCs w:val="28"/>
        </w:rPr>
        <w:t xml:space="preserve">, </w:t>
      </w:r>
      <w:proofErr w:type="gramStart"/>
      <w:r w:rsidR="00926E2E">
        <w:rPr>
          <w:rFonts w:ascii="Times New Roman" w:hAnsi="Times New Roman" w:cs="Times New Roman"/>
          <w:color w:val="000000"/>
          <w:spacing w:val="8"/>
          <w:sz w:val="28"/>
          <w:szCs w:val="28"/>
        </w:rPr>
        <w:t xml:space="preserve">pokud </w:t>
      </w:r>
      <w:r w:rsidR="002D3B60">
        <w:rPr>
          <w:rFonts w:ascii="Times New Roman" w:hAnsi="Times New Roman" w:cs="Times New Roman"/>
          <w:color w:val="000000"/>
          <w:spacing w:val="8"/>
          <w:sz w:val="28"/>
          <w:szCs w:val="28"/>
        </w:rPr>
        <w:t xml:space="preserve"> se</w:t>
      </w:r>
      <w:proofErr w:type="gramEnd"/>
      <w:r w:rsidR="002D3B60">
        <w:rPr>
          <w:rFonts w:ascii="Times New Roman" w:hAnsi="Times New Roman" w:cs="Times New Roman"/>
          <w:color w:val="000000"/>
          <w:spacing w:val="8"/>
          <w:sz w:val="28"/>
          <w:szCs w:val="28"/>
        </w:rPr>
        <w:t xml:space="preserve"> za učedníky Pána Ježíše považujeme</w:t>
      </w:r>
      <w:r w:rsidR="002D3B60" w:rsidRPr="002D3B60">
        <w:rPr>
          <w:rFonts w:ascii="Times New Roman" w:hAnsi="Times New Roman" w:cs="Times New Roman"/>
          <w:color w:val="000000"/>
          <w:spacing w:val="8"/>
          <w:sz w:val="28"/>
          <w:szCs w:val="28"/>
        </w:rPr>
        <w:t xml:space="preserve">: </w:t>
      </w:r>
      <w:r w:rsidR="002D3B60" w:rsidRPr="002D3B60">
        <w:rPr>
          <w:rFonts w:ascii="Times New Roman" w:eastAsia="Times New Roman" w:hAnsi="Times New Roman" w:cs="Times New Roman"/>
          <w:i/>
          <w:iCs/>
          <w:color w:val="000000"/>
          <w:spacing w:val="8"/>
          <w:sz w:val="28"/>
          <w:szCs w:val="28"/>
          <w:lang w:eastAsia="cs-CZ"/>
        </w:rPr>
        <w:t>Řekl jim: „Tak je psáno: Kristus bude trpět a třetího dne vstane z mrtvých</w:t>
      </w:r>
      <w:r w:rsidR="002D3B60" w:rsidRPr="002D3B60">
        <w:rPr>
          <w:rFonts w:ascii="Times New Roman" w:eastAsia="Times New Roman" w:hAnsi="Times New Roman" w:cs="Times New Roman"/>
          <w:i/>
          <w:iCs/>
          <w:spacing w:val="8"/>
          <w:sz w:val="28"/>
          <w:szCs w:val="28"/>
          <w:lang w:eastAsia="cs-CZ"/>
        </w:rPr>
        <w:t>;</w:t>
      </w:r>
      <w:hyperlink r:id="rId8" w:anchor="v47" w:tooltip="47" w:history="1">
        <w:r w:rsidR="002D3B60" w:rsidRPr="002D3B60">
          <w:rPr>
            <w:rFonts w:ascii="Times New Roman" w:eastAsia="Times New Roman" w:hAnsi="Times New Roman" w:cs="Times New Roman"/>
            <w:b/>
            <w:bCs/>
            <w:i/>
            <w:iCs/>
            <w:spacing w:val="8"/>
            <w:sz w:val="28"/>
            <w:szCs w:val="28"/>
            <w:u w:val="single"/>
            <w:lang w:eastAsia="cs-CZ"/>
          </w:rPr>
          <w:t>47</w:t>
        </w:r>
      </w:hyperlink>
      <w:r w:rsidR="002D3B60" w:rsidRPr="002D3B60">
        <w:rPr>
          <w:rFonts w:ascii="Times New Roman" w:eastAsia="Times New Roman" w:hAnsi="Times New Roman" w:cs="Times New Roman"/>
          <w:i/>
          <w:iCs/>
          <w:spacing w:val="8"/>
          <w:sz w:val="28"/>
          <w:szCs w:val="28"/>
          <w:lang w:eastAsia="cs-CZ"/>
        </w:rPr>
        <w:t>v jeho jménu se bude zvěstovat pokání na odpuštění hříchů všem národům, počínajíc Jeruzalémem.</w:t>
      </w:r>
      <w:r w:rsidR="006E2072">
        <w:rPr>
          <w:rFonts w:ascii="Times New Roman" w:eastAsia="Times New Roman" w:hAnsi="Times New Roman" w:cs="Times New Roman"/>
          <w:i/>
          <w:iCs/>
          <w:spacing w:val="8"/>
          <w:sz w:val="28"/>
          <w:szCs w:val="28"/>
          <w:lang w:eastAsia="cs-CZ"/>
        </w:rPr>
        <w:t xml:space="preserve"> </w:t>
      </w:r>
      <w:hyperlink r:id="rId9" w:anchor="v48" w:tooltip="48" w:history="1">
        <w:r w:rsidR="002D3B60" w:rsidRPr="002D3B60">
          <w:rPr>
            <w:rFonts w:ascii="Times New Roman" w:eastAsia="Times New Roman" w:hAnsi="Times New Roman" w:cs="Times New Roman"/>
            <w:b/>
            <w:bCs/>
            <w:i/>
            <w:iCs/>
            <w:spacing w:val="8"/>
            <w:sz w:val="28"/>
            <w:szCs w:val="28"/>
            <w:u w:val="single"/>
            <w:lang w:eastAsia="cs-CZ"/>
          </w:rPr>
          <w:t>48</w:t>
        </w:r>
      </w:hyperlink>
      <w:r w:rsidR="002D3B60" w:rsidRPr="002D3B60">
        <w:rPr>
          <w:rFonts w:ascii="Times New Roman" w:eastAsia="Times New Roman" w:hAnsi="Times New Roman" w:cs="Times New Roman"/>
          <w:b/>
          <w:bCs/>
          <w:i/>
          <w:iCs/>
          <w:spacing w:val="8"/>
          <w:sz w:val="28"/>
          <w:szCs w:val="28"/>
          <w:lang w:eastAsia="cs-CZ"/>
        </w:rPr>
        <w:t>Vy jste toho svědky</w:t>
      </w:r>
      <w:r w:rsidR="002D3B60" w:rsidRPr="002D3B60">
        <w:rPr>
          <w:rFonts w:ascii="Times New Roman" w:eastAsia="Times New Roman" w:hAnsi="Times New Roman" w:cs="Times New Roman"/>
          <w:i/>
          <w:iCs/>
          <w:spacing w:val="8"/>
          <w:sz w:val="28"/>
          <w:szCs w:val="28"/>
          <w:lang w:eastAsia="cs-CZ"/>
        </w:rPr>
        <w:t>.</w:t>
      </w:r>
      <w:r w:rsidR="002D3B60" w:rsidRPr="002D3B60">
        <w:rPr>
          <w:rFonts w:ascii="Times New Roman" w:eastAsia="Times New Roman" w:hAnsi="Times New Roman" w:cs="Times New Roman"/>
          <w:spacing w:val="8"/>
          <w:sz w:val="28"/>
          <w:szCs w:val="28"/>
          <w:lang w:eastAsia="cs-CZ"/>
        </w:rPr>
        <w:t xml:space="preserve"> </w:t>
      </w:r>
      <w:r w:rsidR="00227F4E">
        <w:rPr>
          <w:rFonts w:ascii="Times New Roman" w:eastAsia="Times New Roman" w:hAnsi="Times New Roman" w:cs="Times New Roman"/>
          <w:spacing w:val="8"/>
          <w:sz w:val="28"/>
          <w:szCs w:val="28"/>
          <w:lang w:eastAsia="cs-CZ"/>
        </w:rPr>
        <w:t>Prostě: N</w:t>
      </w:r>
      <w:r w:rsidR="00B83AE5">
        <w:rPr>
          <w:rFonts w:ascii="Times New Roman" w:eastAsia="Times New Roman" w:hAnsi="Times New Roman" w:cs="Times New Roman"/>
          <w:spacing w:val="8"/>
          <w:sz w:val="28"/>
          <w:szCs w:val="28"/>
          <w:lang w:eastAsia="cs-CZ"/>
        </w:rPr>
        <w:t>ěco je psáno, že se stane, stalo se to a vy jste svědky toho, že se to stalo. Bylo psáno, že Ježíš má trpět, zemřít a 3</w:t>
      </w:r>
      <w:r w:rsidR="00227F4E">
        <w:rPr>
          <w:rFonts w:ascii="Times New Roman" w:eastAsia="Times New Roman" w:hAnsi="Times New Roman" w:cs="Times New Roman"/>
          <w:spacing w:val="8"/>
          <w:sz w:val="28"/>
          <w:szCs w:val="28"/>
          <w:lang w:eastAsia="cs-CZ"/>
        </w:rPr>
        <w:t>.</w:t>
      </w:r>
      <w:r w:rsidR="00B83AE5">
        <w:rPr>
          <w:rFonts w:ascii="Times New Roman" w:eastAsia="Times New Roman" w:hAnsi="Times New Roman" w:cs="Times New Roman"/>
          <w:spacing w:val="8"/>
          <w:sz w:val="28"/>
          <w:szCs w:val="28"/>
          <w:lang w:eastAsia="cs-CZ"/>
        </w:rPr>
        <w:t xml:space="preserve"> den vstát. </w:t>
      </w:r>
      <w:r w:rsidR="002F5B7E">
        <w:rPr>
          <w:rFonts w:ascii="Times New Roman" w:eastAsia="Times New Roman" w:hAnsi="Times New Roman" w:cs="Times New Roman"/>
          <w:spacing w:val="8"/>
          <w:sz w:val="28"/>
          <w:szCs w:val="28"/>
          <w:lang w:eastAsia="cs-CZ"/>
        </w:rPr>
        <w:t>A</w:t>
      </w:r>
      <w:r w:rsidR="00B83AE5">
        <w:rPr>
          <w:rFonts w:ascii="Times New Roman" w:eastAsia="Times New Roman" w:hAnsi="Times New Roman" w:cs="Times New Roman"/>
          <w:spacing w:val="8"/>
          <w:sz w:val="28"/>
          <w:szCs w:val="28"/>
          <w:lang w:eastAsia="cs-CZ"/>
        </w:rPr>
        <w:t xml:space="preserve"> vy to vidíte, proto jsem se vám dnes ukázal a nechal na sebe sahat a jedl s vámi, abyste měli o čem svědčit. </w:t>
      </w:r>
      <w:r w:rsidR="002F5B7E">
        <w:rPr>
          <w:rFonts w:ascii="Times New Roman" w:eastAsia="Times New Roman" w:hAnsi="Times New Roman" w:cs="Times New Roman"/>
          <w:spacing w:val="8"/>
          <w:sz w:val="28"/>
          <w:szCs w:val="28"/>
          <w:lang w:eastAsia="cs-CZ"/>
        </w:rPr>
        <w:t xml:space="preserve">V mém jménu se bude zvěstovat pokání na odpuštění hříchů. Ale, aby se mohlo zvěstovat, musí tu být někdo, kdo dosvědčí, že Boží slovo je pravda, že co je psáno, to se také děje. V těchto 3 verších jsou úkoly pro nově vznikající církev, celkem jednoduchý program, stanovy nového spolku:  </w:t>
      </w:r>
    </w:p>
    <w:p w14:paraId="235C9B77" w14:textId="5A7E802A" w:rsidR="002F5B7E" w:rsidRDefault="002F5B7E" w:rsidP="00DC1416">
      <w:pPr>
        <w:spacing w:after="0" w:line="240" w:lineRule="auto"/>
        <w:ind w:firstLine="708"/>
        <w:rPr>
          <w:rFonts w:ascii="Times New Roman" w:eastAsia="Times New Roman" w:hAnsi="Times New Roman" w:cs="Times New Roman"/>
          <w:spacing w:val="8"/>
          <w:sz w:val="28"/>
          <w:szCs w:val="28"/>
          <w:lang w:eastAsia="cs-CZ"/>
        </w:rPr>
      </w:pPr>
      <w:r w:rsidRPr="001C574D">
        <w:rPr>
          <w:rFonts w:ascii="Times New Roman" w:eastAsia="Times New Roman" w:hAnsi="Times New Roman" w:cs="Times New Roman"/>
          <w:b/>
          <w:bCs/>
          <w:spacing w:val="8"/>
          <w:sz w:val="28"/>
          <w:szCs w:val="28"/>
          <w:lang w:eastAsia="cs-CZ"/>
        </w:rPr>
        <w:t>1)</w:t>
      </w:r>
      <w:r w:rsidRPr="002F5B7E">
        <w:rPr>
          <w:rFonts w:ascii="Times New Roman" w:eastAsia="Times New Roman" w:hAnsi="Times New Roman" w:cs="Times New Roman"/>
          <w:b/>
          <w:bCs/>
          <w:spacing w:val="8"/>
          <w:sz w:val="28"/>
          <w:szCs w:val="28"/>
          <w:lang w:eastAsia="cs-CZ"/>
        </w:rPr>
        <w:t>Svědčit o tom</w:t>
      </w:r>
      <w:r>
        <w:rPr>
          <w:rFonts w:ascii="Times New Roman" w:eastAsia="Times New Roman" w:hAnsi="Times New Roman" w:cs="Times New Roman"/>
          <w:spacing w:val="8"/>
          <w:sz w:val="28"/>
          <w:szCs w:val="28"/>
          <w:lang w:eastAsia="cs-CZ"/>
        </w:rPr>
        <w:t>, že Ježíš trpěl pro nás lidi, že zemřel za každého člověka, vzal na sebe náš trest a smířil nás s</w:t>
      </w:r>
      <w:r w:rsidR="001C574D">
        <w:rPr>
          <w:rFonts w:ascii="Times New Roman" w:eastAsia="Times New Roman" w:hAnsi="Times New Roman" w:cs="Times New Roman"/>
          <w:spacing w:val="8"/>
          <w:sz w:val="28"/>
          <w:szCs w:val="28"/>
          <w:lang w:eastAsia="cs-CZ"/>
        </w:rPr>
        <w:t> </w:t>
      </w:r>
      <w:r>
        <w:rPr>
          <w:rFonts w:ascii="Times New Roman" w:eastAsia="Times New Roman" w:hAnsi="Times New Roman" w:cs="Times New Roman"/>
          <w:spacing w:val="8"/>
          <w:sz w:val="28"/>
          <w:szCs w:val="28"/>
          <w:lang w:eastAsia="cs-CZ"/>
        </w:rPr>
        <w:t>Bohem</w:t>
      </w:r>
      <w:r w:rsidR="001C574D">
        <w:rPr>
          <w:rFonts w:ascii="Times New Roman" w:eastAsia="Times New Roman" w:hAnsi="Times New Roman" w:cs="Times New Roman"/>
          <w:spacing w:val="8"/>
          <w:sz w:val="28"/>
          <w:szCs w:val="28"/>
          <w:lang w:eastAsia="cs-CZ"/>
        </w:rPr>
        <w:t xml:space="preserve">. </w:t>
      </w:r>
      <w:r w:rsidRPr="001C574D">
        <w:rPr>
          <w:rFonts w:ascii="Times New Roman" w:eastAsia="Times New Roman" w:hAnsi="Times New Roman" w:cs="Times New Roman"/>
          <w:b/>
          <w:bCs/>
          <w:spacing w:val="8"/>
          <w:sz w:val="28"/>
          <w:szCs w:val="28"/>
          <w:lang w:eastAsia="cs-CZ"/>
        </w:rPr>
        <w:t>2)</w:t>
      </w:r>
      <w:r w:rsidRPr="002F5B7E">
        <w:rPr>
          <w:rFonts w:ascii="Times New Roman" w:eastAsia="Times New Roman" w:hAnsi="Times New Roman" w:cs="Times New Roman"/>
          <w:b/>
          <w:bCs/>
          <w:spacing w:val="8"/>
          <w:sz w:val="28"/>
          <w:szCs w:val="28"/>
          <w:lang w:eastAsia="cs-CZ"/>
        </w:rPr>
        <w:t>nabídnout lidem pokání</w:t>
      </w:r>
      <w:r>
        <w:rPr>
          <w:rFonts w:ascii="Times New Roman" w:eastAsia="Times New Roman" w:hAnsi="Times New Roman" w:cs="Times New Roman"/>
          <w:spacing w:val="8"/>
          <w:sz w:val="28"/>
          <w:szCs w:val="28"/>
          <w:lang w:eastAsia="cs-CZ"/>
        </w:rPr>
        <w:t>, aby se mohli zbavit svých vin</w:t>
      </w:r>
      <w:r w:rsidR="00926E2E">
        <w:rPr>
          <w:rFonts w:ascii="Times New Roman" w:eastAsia="Times New Roman" w:hAnsi="Times New Roman" w:cs="Times New Roman"/>
          <w:spacing w:val="8"/>
          <w:sz w:val="28"/>
          <w:szCs w:val="28"/>
          <w:lang w:eastAsia="cs-CZ"/>
        </w:rPr>
        <w:t>a těžkostí</w:t>
      </w:r>
      <w:r>
        <w:rPr>
          <w:rFonts w:ascii="Times New Roman" w:eastAsia="Times New Roman" w:hAnsi="Times New Roman" w:cs="Times New Roman"/>
          <w:spacing w:val="8"/>
          <w:sz w:val="28"/>
          <w:szCs w:val="28"/>
          <w:lang w:eastAsia="cs-CZ"/>
        </w:rPr>
        <w:t xml:space="preserve">. Nevolat k pokání stylem: </w:t>
      </w:r>
      <w:r w:rsidR="00926E2E">
        <w:rPr>
          <w:rFonts w:ascii="Times New Roman" w:eastAsia="Times New Roman" w:hAnsi="Times New Roman" w:cs="Times New Roman"/>
          <w:spacing w:val="8"/>
          <w:sz w:val="28"/>
          <w:szCs w:val="28"/>
          <w:lang w:eastAsia="cs-CZ"/>
        </w:rPr>
        <w:t>„</w:t>
      </w:r>
      <w:r>
        <w:rPr>
          <w:rFonts w:ascii="Times New Roman" w:eastAsia="Times New Roman" w:hAnsi="Times New Roman" w:cs="Times New Roman"/>
          <w:spacing w:val="8"/>
          <w:sz w:val="28"/>
          <w:szCs w:val="28"/>
          <w:lang w:eastAsia="cs-CZ"/>
        </w:rPr>
        <w:t>Styďte se hříšníci</w:t>
      </w:r>
      <w:r w:rsidR="00926E2E">
        <w:rPr>
          <w:rFonts w:ascii="Times New Roman" w:eastAsia="Times New Roman" w:hAnsi="Times New Roman" w:cs="Times New Roman"/>
          <w:spacing w:val="8"/>
          <w:sz w:val="28"/>
          <w:szCs w:val="28"/>
          <w:lang w:eastAsia="cs-CZ"/>
        </w:rPr>
        <w:t>“</w:t>
      </w:r>
      <w:r>
        <w:rPr>
          <w:rFonts w:ascii="Times New Roman" w:eastAsia="Times New Roman" w:hAnsi="Times New Roman" w:cs="Times New Roman"/>
          <w:spacing w:val="8"/>
          <w:sz w:val="28"/>
          <w:szCs w:val="28"/>
          <w:lang w:eastAsia="cs-CZ"/>
        </w:rPr>
        <w:t>, ale utrápeným duším zvěstovat obrovskou úlevu, že Bůh skrze Krista odpouští každé provinění.</w:t>
      </w:r>
      <w:r w:rsidR="001C574D">
        <w:rPr>
          <w:rFonts w:ascii="Times New Roman" w:eastAsia="Times New Roman" w:hAnsi="Times New Roman" w:cs="Times New Roman"/>
          <w:spacing w:val="8"/>
          <w:sz w:val="28"/>
          <w:szCs w:val="28"/>
          <w:lang w:eastAsia="cs-CZ"/>
        </w:rPr>
        <w:t xml:space="preserve"> </w:t>
      </w:r>
      <w:r w:rsidR="001C574D" w:rsidRPr="001C574D">
        <w:rPr>
          <w:rFonts w:ascii="Times New Roman" w:eastAsia="Times New Roman" w:hAnsi="Times New Roman" w:cs="Times New Roman"/>
          <w:b/>
          <w:bCs/>
          <w:spacing w:val="8"/>
          <w:sz w:val="28"/>
          <w:szCs w:val="28"/>
          <w:lang w:eastAsia="cs-CZ"/>
        </w:rPr>
        <w:t xml:space="preserve">3)nabídnout to všem </w:t>
      </w:r>
      <w:proofErr w:type="gramStart"/>
      <w:r w:rsidR="001C574D" w:rsidRPr="001C574D">
        <w:rPr>
          <w:rFonts w:ascii="Times New Roman" w:eastAsia="Times New Roman" w:hAnsi="Times New Roman" w:cs="Times New Roman"/>
          <w:b/>
          <w:bCs/>
          <w:spacing w:val="8"/>
          <w:sz w:val="28"/>
          <w:szCs w:val="28"/>
          <w:lang w:eastAsia="cs-CZ"/>
        </w:rPr>
        <w:t>národům</w:t>
      </w:r>
      <w:r w:rsidR="001C574D">
        <w:rPr>
          <w:rFonts w:ascii="Times New Roman" w:eastAsia="Times New Roman" w:hAnsi="Times New Roman" w:cs="Times New Roman"/>
          <w:b/>
          <w:bCs/>
          <w:spacing w:val="8"/>
          <w:sz w:val="28"/>
          <w:szCs w:val="28"/>
          <w:lang w:eastAsia="cs-CZ"/>
        </w:rPr>
        <w:t xml:space="preserve"> - </w:t>
      </w:r>
      <w:r w:rsidR="001C574D" w:rsidRPr="001C574D">
        <w:rPr>
          <w:rFonts w:ascii="Times New Roman" w:eastAsia="Times New Roman" w:hAnsi="Times New Roman" w:cs="Times New Roman"/>
          <w:spacing w:val="8"/>
          <w:sz w:val="28"/>
          <w:szCs w:val="28"/>
          <w:lang w:eastAsia="cs-CZ"/>
        </w:rPr>
        <w:t>te</w:t>
      </w:r>
      <w:r w:rsidR="001C574D">
        <w:rPr>
          <w:rFonts w:ascii="Times New Roman" w:eastAsia="Times New Roman" w:hAnsi="Times New Roman" w:cs="Times New Roman"/>
          <w:spacing w:val="8"/>
          <w:sz w:val="28"/>
          <w:szCs w:val="28"/>
          <w:lang w:eastAsia="cs-CZ"/>
        </w:rPr>
        <w:t>ď</w:t>
      </w:r>
      <w:proofErr w:type="gramEnd"/>
      <w:r w:rsidR="001C574D" w:rsidRPr="001C574D">
        <w:rPr>
          <w:rFonts w:ascii="Times New Roman" w:eastAsia="Times New Roman" w:hAnsi="Times New Roman" w:cs="Times New Roman"/>
          <w:spacing w:val="8"/>
          <w:sz w:val="28"/>
          <w:szCs w:val="28"/>
          <w:lang w:eastAsia="cs-CZ"/>
        </w:rPr>
        <w:t xml:space="preserve"> možná vypnete</w:t>
      </w:r>
      <w:r w:rsidR="00926E2E">
        <w:rPr>
          <w:rFonts w:ascii="Times New Roman" w:eastAsia="Times New Roman" w:hAnsi="Times New Roman" w:cs="Times New Roman"/>
          <w:spacing w:val="8"/>
          <w:sz w:val="28"/>
          <w:szCs w:val="28"/>
          <w:lang w:eastAsia="cs-CZ"/>
        </w:rPr>
        <w:t xml:space="preserve"> uši</w:t>
      </w:r>
      <w:r w:rsidR="001C574D" w:rsidRPr="001C574D">
        <w:rPr>
          <w:rFonts w:ascii="Times New Roman" w:eastAsia="Times New Roman" w:hAnsi="Times New Roman" w:cs="Times New Roman"/>
          <w:spacing w:val="8"/>
          <w:sz w:val="28"/>
          <w:szCs w:val="28"/>
          <w:lang w:eastAsia="cs-CZ"/>
        </w:rPr>
        <w:t>, že misie není nic pro vás</w:t>
      </w:r>
      <w:r w:rsidR="001C574D">
        <w:rPr>
          <w:rFonts w:ascii="Times New Roman" w:eastAsia="Times New Roman" w:hAnsi="Times New Roman" w:cs="Times New Roman"/>
          <w:spacing w:val="8"/>
          <w:sz w:val="28"/>
          <w:szCs w:val="28"/>
          <w:lang w:eastAsia="cs-CZ"/>
        </w:rPr>
        <w:t>, ale zkuste pokání nabídnou třeba Romům nebo přistěhovalcům: místo křiku, že nejsou přizpůsobiví, řekněte jim, že jim Bůh všechno odpustí…. To je co? Těžký.</w:t>
      </w:r>
      <w:r w:rsidR="006611B2">
        <w:rPr>
          <w:rFonts w:ascii="Times New Roman" w:eastAsia="Times New Roman" w:hAnsi="Times New Roman" w:cs="Times New Roman"/>
          <w:spacing w:val="8"/>
          <w:sz w:val="28"/>
          <w:szCs w:val="28"/>
          <w:lang w:eastAsia="cs-CZ"/>
        </w:rPr>
        <w:t xml:space="preserve"> Už jenom změnit v sobě ten postoj je těžký. </w:t>
      </w:r>
    </w:p>
    <w:p w14:paraId="2DAD4929" w14:textId="1A084574" w:rsidR="001C574D" w:rsidRDefault="001C574D" w:rsidP="00DC1416">
      <w:pPr>
        <w:spacing w:after="0" w:line="240" w:lineRule="auto"/>
        <w:ind w:firstLine="708"/>
        <w:rPr>
          <w:rFonts w:ascii="Times New Roman" w:eastAsia="Times New Roman" w:hAnsi="Times New Roman" w:cs="Times New Roman"/>
          <w:spacing w:val="8"/>
          <w:sz w:val="28"/>
          <w:szCs w:val="28"/>
          <w:lang w:eastAsia="cs-CZ"/>
        </w:rPr>
      </w:pPr>
      <w:r>
        <w:rPr>
          <w:rFonts w:ascii="Times New Roman" w:eastAsia="Times New Roman" w:hAnsi="Times New Roman" w:cs="Times New Roman"/>
          <w:spacing w:val="8"/>
          <w:sz w:val="28"/>
          <w:szCs w:val="28"/>
          <w:lang w:eastAsia="cs-CZ"/>
        </w:rPr>
        <w:t xml:space="preserve">Nejtěžší na tom je věřit tomu. </w:t>
      </w:r>
      <w:r w:rsidR="006611B2">
        <w:rPr>
          <w:rFonts w:ascii="Times New Roman" w:eastAsia="Times New Roman" w:hAnsi="Times New Roman" w:cs="Times New Roman"/>
          <w:spacing w:val="8"/>
          <w:sz w:val="28"/>
          <w:szCs w:val="28"/>
          <w:lang w:eastAsia="cs-CZ"/>
        </w:rPr>
        <w:t xml:space="preserve">Věřit tomu, že </w:t>
      </w:r>
      <w:r w:rsidR="00926E2E">
        <w:rPr>
          <w:rFonts w:ascii="Times New Roman" w:eastAsia="Times New Roman" w:hAnsi="Times New Roman" w:cs="Times New Roman"/>
          <w:spacing w:val="8"/>
          <w:sz w:val="28"/>
          <w:szCs w:val="28"/>
          <w:lang w:eastAsia="cs-CZ"/>
        </w:rPr>
        <w:t xml:space="preserve">co </w:t>
      </w:r>
      <w:r w:rsidR="006611B2">
        <w:rPr>
          <w:rFonts w:ascii="Times New Roman" w:eastAsia="Times New Roman" w:hAnsi="Times New Roman" w:cs="Times New Roman"/>
          <w:spacing w:val="8"/>
          <w:sz w:val="28"/>
          <w:szCs w:val="28"/>
          <w:lang w:eastAsia="cs-CZ"/>
        </w:rPr>
        <w:t xml:space="preserve">se píše v Bibli se vztahuje na nás, na tebe, na mě. </w:t>
      </w:r>
      <w:r>
        <w:rPr>
          <w:rFonts w:ascii="Times New Roman" w:eastAsia="Times New Roman" w:hAnsi="Times New Roman" w:cs="Times New Roman"/>
          <w:spacing w:val="8"/>
          <w:sz w:val="28"/>
          <w:szCs w:val="28"/>
          <w:lang w:eastAsia="cs-CZ"/>
        </w:rPr>
        <w:t xml:space="preserve">Učedníci nemohli pro samou radost ani uvěřit. My nevěříme proč? Bojíme se, </w:t>
      </w:r>
      <w:r>
        <w:rPr>
          <w:rFonts w:ascii="Times New Roman" w:eastAsia="Times New Roman" w:hAnsi="Times New Roman" w:cs="Times New Roman"/>
          <w:spacing w:val="8"/>
          <w:sz w:val="28"/>
          <w:szCs w:val="28"/>
          <w:lang w:eastAsia="cs-CZ"/>
        </w:rPr>
        <w:lastRenderedPageBreak/>
        <w:t>že budeme zklamáni, že Bůh neudělá, za co prosíme, a budeme pro smích i lidem kolem nás</w:t>
      </w:r>
      <w:r w:rsidR="006611B2">
        <w:rPr>
          <w:rFonts w:ascii="Times New Roman" w:eastAsia="Times New Roman" w:hAnsi="Times New Roman" w:cs="Times New Roman"/>
          <w:spacing w:val="8"/>
          <w:sz w:val="28"/>
          <w:szCs w:val="28"/>
          <w:lang w:eastAsia="cs-CZ"/>
        </w:rPr>
        <w:t>,</w:t>
      </w:r>
      <w:r>
        <w:rPr>
          <w:rFonts w:ascii="Times New Roman" w:eastAsia="Times New Roman" w:hAnsi="Times New Roman" w:cs="Times New Roman"/>
          <w:spacing w:val="8"/>
          <w:sz w:val="28"/>
          <w:szCs w:val="28"/>
          <w:lang w:eastAsia="cs-CZ"/>
        </w:rPr>
        <w:t xml:space="preserve"> i našim blízkým, kteří námi pohrdnou, </w:t>
      </w:r>
      <w:proofErr w:type="gramStart"/>
      <w:r w:rsidR="006611B2">
        <w:rPr>
          <w:rFonts w:ascii="Times New Roman" w:eastAsia="Times New Roman" w:hAnsi="Times New Roman" w:cs="Times New Roman"/>
          <w:spacing w:val="8"/>
          <w:sz w:val="28"/>
          <w:szCs w:val="28"/>
          <w:lang w:eastAsia="cs-CZ"/>
        </w:rPr>
        <w:t xml:space="preserve">řeknou - </w:t>
      </w:r>
      <w:r>
        <w:rPr>
          <w:rFonts w:ascii="Times New Roman" w:eastAsia="Times New Roman" w:hAnsi="Times New Roman" w:cs="Times New Roman"/>
          <w:spacing w:val="8"/>
          <w:sz w:val="28"/>
          <w:szCs w:val="28"/>
          <w:lang w:eastAsia="cs-CZ"/>
        </w:rPr>
        <w:t>vidíš</w:t>
      </w:r>
      <w:proofErr w:type="gramEnd"/>
      <w:r>
        <w:rPr>
          <w:rFonts w:ascii="Times New Roman" w:eastAsia="Times New Roman" w:hAnsi="Times New Roman" w:cs="Times New Roman"/>
          <w:spacing w:val="8"/>
          <w:sz w:val="28"/>
          <w:szCs w:val="28"/>
          <w:lang w:eastAsia="cs-CZ"/>
        </w:rPr>
        <w:t xml:space="preserve">, že ta tvoje víra </w:t>
      </w:r>
      <w:r w:rsidR="00CD32A9">
        <w:rPr>
          <w:rFonts w:ascii="Times New Roman" w:eastAsia="Times New Roman" w:hAnsi="Times New Roman" w:cs="Times New Roman"/>
          <w:spacing w:val="8"/>
          <w:sz w:val="28"/>
          <w:szCs w:val="28"/>
          <w:lang w:eastAsia="cs-CZ"/>
        </w:rPr>
        <w:t xml:space="preserve">je </w:t>
      </w:r>
      <w:r>
        <w:rPr>
          <w:rFonts w:ascii="Times New Roman" w:eastAsia="Times New Roman" w:hAnsi="Times New Roman" w:cs="Times New Roman"/>
          <w:spacing w:val="8"/>
          <w:sz w:val="28"/>
          <w:szCs w:val="28"/>
          <w:lang w:eastAsia="cs-CZ"/>
        </w:rPr>
        <w:t xml:space="preserve">k ničemu. </w:t>
      </w:r>
    </w:p>
    <w:p w14:paraId="738DE255" w14:textId="77777777" w:rsidR="00CD32A9" w:rsidRDefault="00CD32A9" w:rsidP="00DC1416">
      <w:pPr>
        <w:spacing w:after="0" w:line="240" w:lineRule="auto"/>
        <w:ind w:firstLine="708"/>
        <w:rPr>
          <w:rFonts w:ascii="Times New Roman" w:eastAsia="Times New Roman" w:hAnsi="Times New Roman" w:cs="Times New Roman"/>
          <w:spacing w:val="8"/>
          <w:sz w:val="28"/>
          <w:szCs w:val="28"/>
          <w:lang w:eastAsia="cs-CZ"/>
        </w:rPr>
      </w:pPr>
    </w:p>
    <w:p w14:paraId="5D900AAA" w14:textId="791D0CDA" w:rsidR="00B83AE5" w:rsidRDefault="001C574D" w:rsidP="00DC1416">
      <w:pPr>
        <w:spacing w:after="100" w:afterAutospacing="1" w:line="240" w:lineRule="auto"/>
        <w:rPr>
          <w:rFonts w:ascii="Times New Roman" w:eastAsia="Times New Roman" w:hAnsi="Times New Roman" w:cs="Times New Roman"/>
          <w:spacing w:val="8"/>
          <w:sz w:val="28"/>
          <w:szCs w:val="28"/>
          <w:lang w:eastAsia="cs-CZ"/>
        </w:rPr>
      </w:pPr>
      <w:r>
        <w:rPr>
          <w:rFonts w:ascii="Times New Roman" w:eastAsia="Times New Roman" w:hAnsi="Times New Roman" w:cs="Times New Roman"/>
          <w:spacing w:val="8"/>
          <w:sz w:val="28"/>
          <w:szCs w:val="28"/>
          <w:lang w:eastAsia="cs-CZ"/>
        </w:rPr>
        <w:t xml:space="preserve">Víte, ale proč nevěříme a nespoléháme se na to, co Bůh říká? Protože to Boží slovo pořádně neznáme.  </w:t>
      </w:r>
      <w:r w:rsidR="006611B2">
        <w:rPr>
          <w:rFonts w:ascii="Times New Roman" w:eastAsia="Times New Roman" w:hAnsi="Times New Roman" w:cs="Times New Roman"/>
          <w:spacing w:val="8"/>
          <w:sz w:val="28"/>
          <w:szCs w:val="28"/>
          <w:lang w:eastAsia="cs-CZ"/>
        </w:rPr>
        <w:t>To říká i Ježíš na dvou místech v </w:t>
      </w:r>
      <w:r w:rsidR="00041E59" w:rsidRPr="00382060">
        <w:rPr>
          <w:rFonts w:ascii="Times New Roman" w:eastAsia="Times New Roman" w:hAnsi="Times New Roman" w:cs="Times New Roman"/>
          <w:b/>
          <w:bCs/>
          <w:spacing w:val="8"/>
          <w:sz w:val="28"/>
          <w:szCs w:val="28"/>
          <w:lang w:eastAsia="cs-CZ"/>
        </w:rPr>
        <w:t>„</w:t>
      </w:r>
      <w:r w:rsidR="006611B2" w:rsidRPr="00382060">
        <w:rPr>
          <w:rFonts w:ascii="Times New Roman" w:eastAsia="Times New Roman" w:hAnsi="Times New Roman" w:cs="Times New Roman"/>
          <w:b/>
          <w:bCs/>
          <w:spacing w:val="8"/>
          <w:sz w:val="28"/>
          <w:szCs w:val="28"/>
          <w:lang w:eastAsia="cs-CZ"/>
        </w:rPr>
        <w:t>neznáte Písm</w:t>
      </w:r>
      <w:r w:rsidR="00041E59" w:rsidRPr="00382060">
        <w:rPr>
          <w:rFonts w:ascii="Times New Roman" w:eastAsia="Times New Roman" w:hAnsi="Times New Roman" w:cs="Times New Roman"/>
          <w:b/>
          <w:bCs/>
          <w:spacing w:val="8"/>
          <w:sz w:val="28"/>
          <w:szCs w:val="28"/>
          <w:lang w:eastAsia="cs-CZ"/>
        </w:rPr>
        <w:t>a</w:t>
      </w:r>
      <w:r w:rsidR="006611B2" w:rsidRPr="00382060">
        <w:rPr>
          <w:rFonts w:ascii="Times New Roman" w:eastAsia="Times New Roman" w:hAnsi="Times New Roman" w:cs="Times New Roman"/>
          <w:b/>
          <w:bCs/>
          <w:spacing w:val="8"/>
          <w:sz w:val="28"/>
          <w:szCs w:val="28"/>
          <w:lang w:eastAsia="cs-CZ"/>
        </w:rPr>
        <w:t xml:space="preserve"> ani moc Boží</w:t>
      </w:r>
      <w:r w:rsidR="00041E59" w:rsidRPr="00382060">
        <w:rPr>
          <w:rFonts w:ascii="Times New Roman" w:eastAsia="Times New Roman" w:hAnsi="Times New Roman" w:cs="Times New Roman"/>
          <w:b/>
          <w:bCs/>
          <w:spacing w:val="8"/>
          <w:sz w:val="28"/>
          <w:szCs w:val="28"/>
          <w:lang w:eastAsia="cs-CZ"/>
        </w:rPr>
        <w:t>“</w:t>
      </w:r>
      <w:r w:rsidR="006611B2" w:rsidRPr="00382060">
        <w:rPr>
          <w:rFonts w:ascii="Times New Roman" w:eastAsia="Times New Roman" w:hAnsi="Times New Roman" w:cs="Times New Roman"/>
          <w:b/>
          <w:bCs/>
          <w:spacing w:val="8"/>
          <w:sz w:val="28"/>
          <w:szCs w:val="28"/>
          <w:lang w:eastAsia="cs-CZ"/>
        </w:rPr>
        <w:t>.</w:t>
      </w:r>
      <w:r w:rsidR="006611B2">
        <w:rPr>
          <w:rFonts w:ascii="Times New Roman" w:eastAsia="Times New Roman" w:hAnsi="Times New Roman" w:cs="Times New Roman"/>
          <w:spacing w:val="8"/>
          <w:sz w:val="28"/>
          <w:szCs w:val="28"/>
          <w:lang w:eastAsia="cs-CZ"/>
        </w:rPr>
        <w:t xml:space="preserve"> </w:t>
      </w:r>
      <w:r w:rsidR="00041E59">
        <w:rPr>
          <w:rFonts w:ascii="Times New Roman" w:eastAsia="Times New Roman" w:hAnsi="Times New Roman" w:cs="Times New Roman"/>
          <w:spacing w:val="8"/>
          <w:sz w:val="28"/>
          <w:szCs w:val="28"/>
          <w:lang w:eastAsia="cs-CZ"/>
        </w:rPr>
        <w:t xml:space="preserve">Prostě to spolu souvisí. Kdyby učedníci znali Písma </w:t>
      </w:r>
      <w:r w:rsidR="00D2103B">
        <w:rPr>
          <w:rFonts w:ascii="Times New Roman" w:eastAsia="Times New Roman" w:hAnsi="Times New Roman" w:cs="Times New Roman"/>
          <w:spacing w:val="8"/>
          <w:sz w:val="28"/>
          <w:szCs w:val="28"/>
          <w:lang w:eastAsia="cs-CZ"/>
        </w:rPr>
        <w:t>poznali by</w:t>
      </w:r>
      <w:r w:rsidR="00041E59">
        <w:rPr>
          <w:rFonts w:ascii="Times New Roman" w:eastAsia="Times New Roman" w:hAnsi="Times New Roman" w:cs="Times New Roman"/>
          <w:spacing w:val="8"/>
          <w:sz w:val="28"/>
          <w:szCs w:val="28"/>
          <w:lang w:eastAsia="cs-CZ"/>
        </w:rPr>
        <w:t>, že Ježíš je Mesiáš, a radovali by se, že Boží zaslíbení jsou splněna. Kdyby si pamatovali, co Ježíš říkal</w:t>
      </w:r>
      <w:r w:rsidR="00D2103B">
        <w:rPr>
          <w:rFonts w:ascii="Times New Roman" w:eastAsia="Times New Roman" w:hAnsi="Times New Roman" w:cs="Times New Roman"/>
          <w:spacing w:val="8"/>
          <w:sz w:val="28"/>
          <w:szCs w:val="28"/>
          <w:lang w:eastAsia="cs-CZ"/>
        </w:rPr>
        <w:t>,</w:t>
      </w:r>
      <w:r w:rsidR="00041E59">
        <w:rPr>
          <w:rFonts w:ascii="Times New Roman" w:eastAsia="Times New Roman" w:hAnsi="Times New Roman" w:cs="Times New Roman"/>
          <w:spacing w:val="8"/>
          <w:sz w:val="28"/>
          <w:szCs w:val="28"/>
          <w:lang w:eastAsia="cs-CZ"/>
        </w:rPr>
        <w:t xml:space="preserve"> rozuměli tomu a věřili tomu, očekávali by vzkříšení a pak by jejich radost a úžas nad Božím zázrakem byla nevýslovná. </w:t>
      </w:r>
    </w:p>
    <w:p w14:paraId="283A2A0E" w14:textId="1190B4FC" w:rsidR="00041E59" w:rsidRDefault="00041E59" w:rsidP="00DD4929">
      <w:pPr>
        <w:spacing w:before="120" w:after="0" w:line="240" w:lineRule="auto"/>
        <w:rPr>
          <w:rFonts w:ascii="Times New Roman" w:eastAsia="Times New Roman" w:hAnsi="Times New Roman" w:cs="Times New Roman"/>
          <w:spacing w:val="8"/>
          <w:sz w:val="28"/>
          <w:szCs w:val="28"/>
          <w:lang w:eastAsia="cs-CZ"/>
        </w:rPr>
      </w:pPr>
      <w:r>
        <w:rPr>
          <w:rFonts w:ascii="Times New Roman" w:eastAsia="Times New Roman" w:hAnsi="Times New Roman" w:cs="Times New Roman"/>
          <w:spacing w:val="8"/>
          <w:sz w:val="28"/>
          <w:szCs w:val="28"/>
          <w:lang w:eastAsia="cs-CZ"/>
        </w:rPr>
        <w:t>Ježíš říkal, že učedníci budou činit velké zázraky a znamení</w:t>
      </w:r>
      <w:r w:rsidR="00DD6CA6">
        <w:rPr>
          <w:rFonts w:ascii="Times New Roman" w:eastAsia="Times New Roman" w:hAnsi="Times New Roman" w:cs="Times New Roman"/>
          <w:spacing w:val="8"/>
          <w:sz w:val="28"/>
          <w:szCs w:val="28"/>
          <w:lang w:eastAsia="cs-CZ"/>
        </w:rPr>
        <w:t>.</w:t>
      </w:r>
      <w:r>
        <w:rPr>
          <w:rFonts w:ascii="Times New Roman" w:eastAsia="Times New Roman" w:hAnsi="Times New Roman" w:cs="Times New Roman"/>
          <w:spacing w:val="8"/>
          <w:sz w:val="28"/>
          <w:szCs w:val="28"/>
          <w:lang w:eastAsia="cs-CZ"/>
        </w:rPr>
        <w:t xml:space="preserve"> </w:t>
      </w:r>
      <w:r w:rsidR="00DD6CA6">
        <w:rPr>
          <w:rFonts w:ascii="Times New Roman" w:eastAsia="Times New Roman" w:hAnsi="Times New Roman" w:cs="Times New Roman"/>
          <w:spacing w:val="8"/>
          <w:sz w:val="28"/>
          <w:szCs w:val="28"/>
          <w:lang w:eastAsia="cs-CZ"/>
        </w:rPr>
        <w:t>A</w:t>
      </w:r>
      <w:r>
        <w:rPr>
          <w:rFonts w:ascii="Times New Roman" w:eastAsia="Times New Roman" w:hAnsi="Times New Roman" w:cs="Times New Roman"/>
          <w:spacing w:val="8"/>
          <w:sz w:val="28"/>
          <w:szCs w:val="28"/>
          <w:lang w:eastAsia="cs-CZ"/>
        </w:rPr>
        <w:t xml:space="preserve"> oni to vzali vážně, uvěřili mu, počkali do Letnic na vylití Ducha svatého a pak činili velké zázraky a znamení. Jejich úžas nad Boží mocí byl jistě velký</w:t>
      </w:r>
      <w:r w:rsidR="00CD32A9">
        <w:rPr>
          <w:rFonts w:ascii="Times New Roman" w:eastAsia="Times New Roman" w:hAnsi="Times New Roman" w:cs="Times New Roman"/>
          <w:spacing w:val="8"/>
          <w:sz w:val="28"/>
          <w:szCs w:val="28"/>
          <w:lang w:eastAsia="cs-CZ"/>
        </w:rPr>
        <w:t>.</w:t>
      </w:r>
    </w:p>
    <w:p w14:paraId="7F5E4D0D" w14:textId="7B2CACA3" w:rsidR="00DD4929" w:rsidRPr="00CD32A9" w:rsidRDefault="00DD4929" w:rsidP="00DD4929">
      <w:pPr>
        <w:spacing w:after="0" w:line="240" w:lineRule="auto"/>
        <w:rPr>
          <w:rFonts w:ascii="Times New Roman" w:eastAsia="Times New Roman" w:hAnsi="Times New Roman" w:cs="Times New Roman"/>
          <w:spacing w:val="8"/>
          <w:sz w:val="28"/>
          <w:szCs w:val="28"/>
          <w:lang w:eastAsia="cs-CZ"/>
        </w:rPr>
      </w:pPr>
      <w:r w:rsidRPr="00DD4929">
        <w:rPr>
          <w:rFonts w:ascii="Times New Roman" w:eastAsia="Times New Roman" w:hAnsi="Times New Roman" w:cs="Times New Roman"/>
          <w:b/>
          <w:bCs/>
          <w:spacing w:val="8"/>
          <w:sz w:val="28"/>
          <w:szCs w:val="28"/>
          <w:lang w:eastAsia="cs-CZ"/>
        </w:rPr>
        <w:t>Když nevíš, co Bůh říká, nevíš, co od něho můžeš čekat. žiješ bez úžasu nad tím, jak je Bůh mocný, bez radosti.</w:t>
      </w:r>
      <w:r w:rsidR="00CD32A9">
        <w:rPr>
          <w:rFonts w:ascii="Times New Roman" w:eastAsia="Times New Roman" w:hAnsi="Times New Roman" w:cs="Times New Roman"/>
          <w:b/>
          <w:bCs/>
          <w:spacing w:val="8"/>
          <w:sz w:val="28"/>
          <w:szCs w:val="28"/>
          <w:lang w:eastAsia="cs-CZ"/>
        </w:rPr>
        <w:t xml:space="preserve"> Když nevíš, co Bůh říká, nevíš, co čeká On od tebe a v čem ti může pomoct. Tak abys zažil jeho moc. </w:t>
      </w:r>
      <w:r w:rsidR="00CD32A9">
        <w:rPr>
          <w:rFonts w:ascii="Times New Roman" w:eastAsia="Times New Roman" w:hAnsi="Times New Roman" w:cs="Times New Roman"/>
          <w:spacing w:val="8"/>
          <w:sz w:val="28"/>
          <w:szCs w:val="28"/>
          <w:lang w:eastAsia="cs-CZ"/>
        </w:rPr>
        <w:t>Třeba:</w:t>
      </w:r>
    </w:p>
    <w:p w14:paraId="7A4B6ACA" w14:textId="4CCA5B8D" w:rsidR="00DD4929" w:rsidRDefault="00DD4929" w:rsidP="00382060">
      <w:pPr>
        <w:spacing w:after="0" w:line="240" w:lineRule="auto"/>
        <w:rPr>
          <w:rFonts w:ascii="Times New Roman" w:eastAsia="Times New Roman" w:hAnsi="Times New Roman" w:cs="Times New Roman"/>
          <w:spacing w:val="8"/>
          <w:sz w:val="28"/>
          <w:szCs w:val="28"/>
          <w:lang w:eastAsia="cs-CZ"/>
        </w:rPr>
      </w:pPr>
      <w:r>
        <w:rPr>
          <w:rFonts w:ascii="Times New Roman" w:eastAsia="Times New Roman" w:hAnsi="Times New Roman" w:cs="Times New Roman"/>
          <w:spacing w:val="8"/>
          <w:sz w:val="28"/>
          <w:szCs w:val="28"/>
          <w:lang w:eastAsia="cs-CZ"/>
        </w:rPr>
        <w:t xml:space="preserve">Když vás někdo strašně štve, a vy si vzpomenete, že je psáno: </w:t>
      </w:r>
      <w:r w:rsidRPr="00DD4929">
        <w:rPr>
          <w:rFonts w:ascii="Times New Roman" w:eastAsia="Times New Roman" w:hAnsi="Times New Roman" w:cs="Times New Roman"/>
          <w:i/>
          <w:iCs/>
          <w:spacing w:val="8"/>
          <w:sz w:val="28"/>
          <w:szCs w:val="28"/>
          <w:lang w:eastAsia="cs-CZ"/>
        </w:rPr>
        <w:t>neoplácejte zlým za zlé, naopak žehnejte</w:t>
      </w:r>
      <w:r>
        <w:rPr>
          <w:rFonts w:ascii="Times New Roman" w:eastAsia="Times New Roman" w:hAnsi="Times New Roman" w:cs="Times New Roman"/>
          <w:spacing w:val="8"/>
          <w:sz w:val="28"/>
          <w:szCs w:val="28"/>
          <w:lang w:eastAsia="cs-CZ"/>
        </w:rPr>
        <w:t xml:space="preserve">. Uvěříte tomu, spolehnete se na to, že Boží slovo je pravda, zažijete obrovskou úlevu místo příkoří a křivdy. Když si neustále něco vyčítáte, taháte to s sebou životem jako balvan a vzpomenete si, že </w:t>
      </w:r>
      <w:r w:rsidRPr="00DD4929">
        <w:rPr>
          <w:rFonts w:ascii="Times New Roman" w:eastAsia="Times New Roman" w:hAnsi="Times New Roman" w:cs="Times New Roman"/>
          <w:i/>
          <w:iCs/>
          <w:spacing w:val="8"/>
          <w:sz w:val="28"/>
          <w:szCs w:val="28"/>
          <w:lang w:eastAsia="cs-CZ"/>
        </w:rPr>
        <w:t>Ježíšova krev očišťuje od každé nepravosti</w:t>
      </w:r>
      <w:r>
        <w:rPr>
          <w:rFonts w:ascii="Times New Roman" w:eastAsia="Times New Roman" w:hAnsi="Times New Roman" w:cs="Times New Roman"/>
          <w:spacing w:val="8"/>
          <w:sz w:val="28"/>
          <w:szCs w:val="28"/>
          <w:lang w:eastAsia="cs-CZ"/>
        </w:rPr>
        <w:t>, uvěříte tomu, spolehnete se, že Boží slovo je pravda, prožijete úlevu odpuštění a radost z Boží náruče.</w:t>
      </w:r>
    </w:p>
    <w:p w14:paraId="65DBE35C" w14:textId="77777777" w:rsidR="00DD6CA6" w:rsidRDefault="00DD4929" w:rsidP="00382060">
      <w:pPr>
        <w:spacing w:after="100" w:afterAutospacing="1" w:line="240" w:lineRule="auto"/>
        <w:rPr>
          <w:rFonts w:ascii="Times New Roman" w:eastAsia="Times New Roman" w:hAnsi="Times New Roman" w:cs="Times New Roman"/>
          <w:spacing w:val="8"/>
          <w:sz w:val="28"/>
          <w:szCs w:val="28"/>
          <w:lang w:eastAsia="cs-CZ"/>
        </w:rPr>
      </w:pPr>
      <w:r>
        <w:rPr>
          <w:rFonts w:ascii="Times New Roman" w:eastAsia="Times New Roman" w:hAnsi="Times New Roman" w:cs="Times New Roman"/>
          <w:spacing w:val="8"/>
          <w:sz w:val="28"/>
          <w:szCs w:val="28"/>
          <w:lang w:eastAsia="cs-CZ"/>
        </w:rPr>
        <w:t xml:space="preserve">Když je někdo nemocný v bolestech a trápení a vy </w:t>
      </w:r>
      <w:r w:rsidR="00382060">
        <w:rPr>
          <w:rFonts w:ascii="Times New Roman" w:eastAsia="Times New Roman" w:hAnsi="Times New Roman" w:cs="Times New Roman"/>
          <w:spacing w:val="8"/>
          <w:sz w:val="28"/>
          <w:szCs w:val="28"/>
          <w:lang w:eastAsia="cs-CZ"/>
        </w:rPr>
        <w:t xml:space="preserve">si </w:t>
      </w:r>
      <w:r>
        <w:rPr>
          <w:rFonts w:ascii="Times New Roman" w:eastAsia="Times New Roman" w:hAnsi="Times New Roman" w:cs="Times New Roman"/>
          <w:spacing w:val="8"/>
          <w:sz w:val="28"/>
          <w:szCs w:val="28"/>
          <w:lang w:eastAsia="cs-CZ"/>
        </w:rPr>
        <w:t xml:space="preserve">vzpomenete, že je psáno </w:t>
      </w:r>
      <w:r w:rsidRPr="00DD4929">
        <w:rPr>
          <w:rFonts w:ascii="Times New Roman" w:eastAsia="Times New Roman" w:hAnsi="Times New Roman" w:cs="Times New Roman"/>
          <w:i/>
          <w:iCs/>
          <w:spacing w:val="8"/>
          <w:sz w:val="28"/>
          <w:szCs w:val="28"/>
          <w:lang w:eastAsia="cs-CZ"/>
        </w:rPr>
        <w:t xml:space="preserve">proste ve jménu mém oč chcete a </w:t>
      </w:r>
      <w:r w:rsidRPr="00DD4929">
        <w:rPr>
          <w:rFonts w:ascii="Times New Roman" w:eastAsia="Times New Roman" w:hAnsi="Times New Roman" w:cs="Times New Roman"/>
          <w:i/>
          <w:iCs/>
          <w:spacing w:val="8"/>
          <w:sz w:val="28"/>
          <w:szCs w:val="28"/>
          <w:lang w:eastAsia="cs-CZ"/>
        </w:rPr>
        <w:br/>
        <w:t>Otec vám to dá</w:t>
      </w:r>
      <w:r>
        <w:rPr>
          <w:rFonts w:ascii="Times New Roman" w:eastAsia="Times New Roman" w:hAnsi="Times New Roman" w:cs="Times New Roman"/>
          <w:i/>
          <w:iCs/>
          <w:spacing w:val="8"/>
          <w:sz w:val="28"/>
          <w:szCs w:val="28"/>
          <w:lang w:eastAsia="cs-CZ"/>
        </w:rPr>
        <w:t xml:space="preserve">, </w:t>
      </w:r>
      <w:r>
        <w:rPr>
          <w:rFonts w:ascii="Times New Roman" w:eastAsia="Times New Roman" w:hAnsi="Times New Roman" w:cs="Times New Roman"/>
          <w:spacing w:val="8"/>
          <w:sz w:val="28"/>
          <w:szCs w:val="28"/>
          <w:lang w:eastAsia="cs-CZ"/>
        </w:rPr>
        <w:t xml:space="preserve">uvěříte tomu, spolehnete se, že Boží slovo je </w:t>
      </w:r>
      <w:r>
        <w:rPr>
          <w:rFonts w:ascii="Times New Roman" w:eastAsia="Times New Roman" w:hAnsi="Times New Roman" w:cs="Times New Roman"/>
          <w:spacing w:val="8"/>
          <w:sz w:val="28"/>
          <w:szCs w:val="28"/>
          <w:lang w:eastAsia="cs-CZ"/>
        </w:rPr>
        <w:t>pravda, může ze světa zmizet mnohá nemoc a trápení.</w:t>
      </w:r>
      <w:r w:rsidR="00382060">
        <w:rPr>
          <w:rFonts w:ascii="Times New Roman" w:eastAsia="Times New Roman" w:hAnsi="Times New Roman" w:cs="Times New Roman"/>
          <w:spacing w:val="8"/>
          <w:sz w:val="28"/>
          <w:szCs w:val="28"/>
          <w:lang w:eastAsia="cs-CZ"/>
        </w:rPr>
        <w:t xml:space="preserve"> Když vidíš střídat se počasí a bojíš se, že ovocné stromy zmrznou, nebo sucho v létě, že všechno uschne, nebo hodně deště, takže se bojíš, že všechno cos zasadil </w:t>
      </w:r>
      <w:proofErr w:type="gramStart"/>
      <w:r w:rsidR="00382060">
        <w:rPr>
          <w:rFonts w:ascii="Times New Roman" w:eastAsia="Times New Roman" w:hAnsi="Times New Roman" w:cs="Times New Roman"/>
          <w:spacing w:val="8"/>
          <w:sz w:val="28"/>
          <w:szCs w:val="28"/>
          <w:lang w:eastAsia="cs-CZ"/>
        </w:rPr>
        <w:t>shnije..</w:t>
      </w:r>
      <w:proofErr w:type="gramEnd"/>
      <w:r w:rsidR="00382060">
        <w:rPr>
          <w:rFonts w:ascii="Times New Roman" w:eastAsia="Times New Roman" w:hAnsi="Times New Roman" w:cs="Times New Roman"/>
          <w:spacing w:val="8"/>
          <w:sz w:val="28"/>
          <w:szCs w:val="28"/>
          <w:lang w:eastAsia="cs-CZ"/>
        </w:rPr>
        <w:t xml:space="preserve"> a vzpomeneš si, že je psáno, </w:t>
      </w:r>
      <w:r w:rsidR="00382060" w:rsidRPr="00382060">
        <w:rPr>
          <w:rFonts w:ascii="Times New Roman" w:eastAsia="Times New Roman" w:hAnsi="Times New Roman" w:cs="Times New Roman"/>
          <w:i/>
          <w:iCs/>
          <w:spacing w:val="8"/>
          <w:sz w:val="28"/>
          <w:szCs w:val="28"/>
          <w:lang w:eastAsia="cs-CZ"/>
        </w:rPr>
        <w:t>pohleďte na ptáky, nesejí</w:t>
      </w:r>
      <w:r w:rsidR="00382060">
        <w:rPr>
          <w:rFonts w:ascii="Times New Roman" w:eastAsia="Times New Roman" w:hAnsi="Times New Roman" w:cs="Times New Roman"/>
          <w:i/>
          <w:iCs/>
          <w:spacing w:val="8"/>
          <w:sz w:val="28"/>
          <w:szCs w:val="28"/>
          <w:lang w:eastAsia="cs-CZ"/>
        </w:rPr>
        <w:t>,</w:t>
      </w:r>
      <w:r w:rsidR="00382060" w:rsidRPr="00382060">
        <w:rPr>
          <w:rFonts w:ascii="Times New Roman" w:eastAsia="Times New Roman" w:hAnsi="Times New Roman" w:cs="Times New Roman"/>
          <w:i/>
          <w:iCs/>
          <w:spacing w:val="8"/>
          <w:sz w:val="28"/>
          <w:szCs w:val="28"/>
          <w:lang w:eastAsia="cs-CZ"/>
        </w:rPr>
        <w:t xml:space="preserve"> </w:t>
      </w:r>
      <w:proofErr w:type="gramStart"/>
      <w:r w:rsidR="00382060" w:rsidRPr="00382060">
        <w:rPr>
          <w:rFonts w:ascii="Times New Roman" w:eastAsia="Times New Roman" w:hAnsi="Times New Roman" w:cs="Times New Roman"/>
          <w:i/>
          <w:iCs/>
          <w:spacing w:val="8"/>
          <w:sz w:val="28"/>
          <w:szCs w:val="28"/>
          <w:lang w:eastAsia="cs-CZ"/>
        </w:rPr>
        <w:t>nežnou</w:t>
      </w:r>
      <w:proofErr w:type="gramEnd"/>
      <w:r w:rsidR="00382060" w:rsidRPr="00382060">
        <w:rPr>
          <w:rFonts w:ascii="Times New Roman" w:eastAsia="Times New Roman" w:hAnsi="Times New Roman" w:cs="Times New Roman"/>
          <w:i/>
          <w:iCs/>
          <w:spacing w:val="8"/>
          <w:sz w:val="28"/>
          <w:szCs w:val="28"/>
          <w:lang w:eastAsia="cs-CZ"/>
        </w:rPr>
        <w:t xml:space="preserve"> a přece se o ně Otec nebeský stará</w:t>
      </w:r>
      <w:r w:rsidR="00382060">
        <w:rPr>
          <w:rFonts w:ascii="Times New Roman" w:eastAsia="Times New Roman" w:hAnsi="Times New Roman" w:cs="Times New Roman"/>
          <w:i/>
          <w:iCs/>
          <w:spacing w:val="8"/>
          <w:sz w:val="28"/>
          <w:szCs w:val="28"/>
          <w:lang w:eastAsia="cs-CZ"/>
        </w:rPr>
        <w:t xml:space="preserve">, oč vy máte větší cenu než ptáci. </w:t>
      </w:r>
      <w:r w:rsidR="00382060" w:rsidRPr="00382060">
        <w:rPr>
          <w:rFonts w:ascii="Times New Roman" w:eastAsia="Times New Roman" w:hAnsi="Times New Roman" w:cs="Times New Roman"/>
          <w:spacing w:val="8"/>
          <w:sz w:val="28"/>
          <w:szCs w:val="28"/>
          <w:lang w:eastAsia="cs-CZ"/>
        </w:rPr>
        <w:t>Uvěříš</w:t>
      </w:r>
      <w:r w:rsidR="00382060">
        <w:rPr>
          <w:rFonts w:ascii="Times New Roman" w:eastAsia="Times New Roman" w:hAnsi="Times New Roman" w:cs="Times New Roman"/>
          <w:spacing w:val="8"/>
          <w:sz w:val="28"/>
          <w:szCs w:val="28"/>
          <w:lang w:eastAsia="cs-CZ"/>
        </w:rPr>
        <w:t xml:space="preserve"> tomu, spolehneš se, že Boží slovo je pravda, a zažiješ pokoj Boží převyšující každé pomyšlení. </w:t>
      </w:r>
    </w:p>
    <w:p w14:paraId="0A27069E" w14:textId="777BDD0B" w:rsidR="00DD4929" w:rsidRDefault="00382060" w:rsidP="00382060">
      <w:pPr>
        <w:spacing w:after="100" w:afterAutospacing="1" w:line="240" w:lineRule="auto"/>
        <w:rPr>
          <w:rFonts w:ascii="Times New Roman" w:eastAsia="Times New Roman" w:hAnsi="Times New Roman" w:cs="Times New Roman"/>
          <w:spacing w:val="8"/>
          <w:sz w:val="28"/>
          <w:szCs w:val="28"/>
          <w:lang w:eastAsia="cs-CZ"/>
        </w:rPr>
      </w:pPr>
      <w:r>
        <w:rPr>
          <w:rFonts w:ascii="Times New Roman" w:eastAsia="Times New Roman" w:hAnsi="Times New Roman" w:cs="Times New Roman"/>
          <w:spacing w:val="8"/>
          <w:sz w:val="28"/>
          <w:szCs w:val="28"/>
          <w:lang w:eastAsia="cs-CZ"/>
        </w:rPr>
        <w:t>Když vezmeš vážně slovo o poslání církve, že máme lidem svědčit, u</w:t>
      </w:r>
      <w:r w:rsidRPr="00382060">
        <w:rPr>
          <w:rFonts w:ascii="Times New Roman" w:eastAsia="Times New Roman" w:hAnsi="Times New Roman" w:cs="Times New Roman"/>
          <w:spacing w:val="8"/>
          <w:sz w:val="28"/>
          <w:szCs w:val="28"/>
          <w:lang w:eastAsia="cs-CZ"/>
        </w:rPr>
        <w:t>věříš</w:t>
      </w:r>
      <w:r>
        <w:rPr>
          <w:rFonts w:ascii="Times New Roman" w:eastAsia="Times New Roman" w:hAnsi="Times New Roman" w:cs="Times New Roman"/>
          <w:spacing w:val="8"/>
          <w:sz w:val="28"/>
          <w:szCs w:val="28"/>
          <w:lang w:eastAsia="cs-CZ"/>
        </w:rPr>
        <w:t xml:space="preserve"> tomu, spolehneš se, že Boží slovo je pravda</w:t>
      </w:r>
      <w:r w:rsidR="00276738">
        <w:rPr>
          <w:rFonts w:ascii="Times New Roman" w:eastAsia="Times New Roman" w:hAnsi="Times New Roman" w:cs="Times New Roman"/>
          <w:spacing w:val="8"/>
          <w:sz w:val="28"/>
          <w:szCs w:val="28"/>
          <w:lang w:eastAsia="cs-CZ"/>
        </w:rPr>
        <w:t xml:space="preserve"> a</w:t>
      </w:r>
      <w:r>
        <w:rPr>
          <w:rFonts w:ascii="Times New Roman" w:eastAsia="Times New Roman" w:hAnsi="Times New Roman" w:cs="Times New Roman"/>
          <w:spacing w:val="8"/>
          <w:sz w:val="28"/>
          <w:szCs w:val="28"/>
          <w:lang w:eastAsia="cs-CZ"/>
        </w:rPr>
        <w:t xml:space="preserve"> pak </w:t>
      </w:r>
      <w:r w:rsidR="006112B3">
        <w:rPr>
          <w:rFonts w:ascii="Times New Roman" w:eastAsia="Times New Roman" w:hAnsi="Times New Roman" w:cs="Times New Roman"/>
          <w:spacing w:val="8"/>
          <w:sz w:val="28"/>
          <w:szCs w:val="28"/>
          <w:lang w:eastAsia="cs-CZ"/>
        </w:rPr>
        <w:t xml:space="preserve">můžeš vidět </w:t>
      </w:r>
      <w:r>
        <w:rPr>
          <w:rFonts w:ascii="Times New Roman" w:eastAsia="Times New Roman" w:hAnsi="Times New Roman" w:cs="Times New Roman"/>
          <w:spacing w:val="8"/>
          <w:sz w:val="28"/>
          <w:szCs w:val="28"/>
          <w:lang w:eastAsia="cs-CZ"/>
        </w:rPr>
        <w:t xml:space="preserve">člověka, kterému </w:t>
      </w:r>
      <w:r w:rsidR="00276738">
        <w:rPr>
          <w:rFonts w:ascii="Times New Roman" w:eastAsia="Times New Roman" w:hAnsi="Times New Roman" w:cs="Times New Roman"/>
          <w:spacing w:val="8"/>
          <w:sz w:val="28"/>
          <w:szCs w:val="28"/>
          <w:lang w:eastAsia="cs-CZ"/>
        </w:rPr>
        <w:t xml:space="preserve">tvoje svědectví </w:t>
      </w:r>
      <w:r>
        <w:rPr>
          <w:rFonts w:ascii="Times New Roman" w:eastAsia="Times New Roman" w:hAnsi="Times New Roman" w:cs="Times New Roman"/>
          <w:spacing w:val="8"/>
          <w:sz w:val="28"/>
          <w:szCs w:val="28"/>
          <w:lang w:eastAsia="cs-CZ"/>
        </w:rPr>
        <w:t>změnilo život</w:t>
      </w:r>
      <w:r w:rsidR="006112B3">
        <w:rPr>
          <w:rFonts w:ascii="Times New Roman" w:eastAsia="Times New Roman" w:hAnsi="Times New Roman" w:cs="Times New Roman"/>
          <w:spacing w:val="8"/>
          <w:sz w:val="28"/>
          <w:szCs w:val="28"/>
          <w:lang w:eastAsia="cs-CZ"/>
        </w:rPr>
        <w:t>. Znalost Písma a zjevení Boží moci spolu souvisí. B</w:t>
      </w:r>
      <w:r w:rsidR="00276738">
        <w:rPr>
          <w:rFonts w:ascii="Times New Roman" w:eastAsia="Times New Roman" w:hAnsi="Times New Roman" w:cs="Times New Roman"/>
          <w:spacing w:val="8"/>
          <w:sz w:val="28"/>
          <w:szCs w:val="28"/>
          <w:lang w:eastAsia="cs-CZ"/>
        </w:rPr>
        <w:t>ůh je živý a pořád stejně mocný, tak jako kdysi, jako v evangeliích. A vy jste toho svědky. Amen</w:t>
      </w:r>
    </w:p>
    <w:p w14:paraId="25DC60E0" w14:textId="2C900A22" w:rsidR="00217ABF" w:rsidRDefault="00217ABF" w:rsidP="00382060">
      <w:pPr>
        <w:spacing w:after="100" w:afterAutospacing="1" w:line="240" w:lineRule="auto"/>
        <w:rPr>
          <w:rFonts w:ascii="Times New Roman" w:eastAsia="Times New Roman" w:hAnsi="Times New Roman" w:cs="Times New Roman"/>
          <w:spacing w:val="8"/>
          <w:sz w:val="28"/>
          <w:szCs w:val="28"/>
          <w:lang w:eastAsia="cs-CZ"/>
        </w:rPr>
      </w:pPr>
      <w:r>
        <w:rPr>
          <w:rFonts w:ascii="Times New Roman" w:eastAsia="Times New Roman" w:hAnsi="Times New Roman" w:cs="Times New Roman"/>
          <w:spacing w:val="8"/>
          <w:sz w:val="28"/>
          <w:szCs w:val="28"/>
          <w:lang w:eastAsia="cs-CZ"/>
        </w:rPr>
        <w:t xml:space="preserve">Modlitba: Bože Otče, Pane Ježíši, Duchu svatý, všudypřítomný živý Bože, dej ať nám </w:t>
      </w:r>
      <w:proofErr w:type="gramStart"/>
      <w:r>
        <w:rPr>
          <w:rFonts w:ascii="Times New Roman" w:eastAsia="Times New Roman" w:hAnsi="Times New Roman" w:cs="Times New Roman"/>
          <w:spacing w:val="8"/>
          <w:sz w:val="28"/>
          <w:szCs w:val="28"/>
          <w:lang w:eastAsia="cs-CZ"/>
        </w:rPr>
        <w:t>leží</w:t>
      </w:r>
      <w:proofErr w:type="gramEnd"/>
      <w:r>
        <w:rPr>
          <w:rFonts w:ascii="Times New Roman" w:eastAsia="Times New Roman" w:hAnsi="Times New Roman" w:cs="Times New Roman"/>
          <w:spacing w:val="8"/>
          <w:sz w:val="28"/>
          <w:szCs w:val="28"/>
          <w:lang w:eastAsia="cs-CZ"/>
        </w:rPr>
        <w:t xml:space="preserve"> na srdci známost Písma svatého, ať dokážeme věřit, že tvoje slovo je pravda a řídit se podle něho. A až zazní tvé slovo do našich běžných všedních situací, </w:t>
      </w:r>
      <w:r w:rsidR="00CF7A4F">
        <w:rPr>
          <w:rFonts w:ascii="Times New Roman" w:eastAsia="Times New Roman" w:hAnsi="Times New Roman" w:cs="Times New Roman"/>
          <w:spacing w:val="8"/>
          <w:sz w:val="28"/>
          <w:szCs w:val="28"/>
          <w:lang w:eastAsia="cs-CZ"/>
        </w:rPr>
        <w:t xml:space="preserve">přijď s mocí a slávou, aby svět poznal i skrze nás, co jsi pro člověka </w:t>
      </w:r>
      <w:proofErr w:type="spellStart"/>
      <w:proofErr w:type="gramStart"/>
      <w:r w:rsidR="00CF7A4F">
        <w:rPr>
          <w:rFonts w:ascii="Times New Roman" w:eastAsia="Times New Roman" w:hAnsi="Times New Roman" w:cs="Times New Roman"/>
          <w:spacing w:val="8"/>
          <w:sz w:val="28"/>
          <w:szCs w:val="28"/>
          <w:lang w:eastAsia="cs-CZ"/>
        </w:rPr>
        <w:t>připravil.Amen</w:t>
      </w:r>
      <w:proofErr w:type="spellEnd"/>
      <w:proofErr w:type="gramEnd"/>
    </w:p>
    <w:p w14:paraId="0AA764D8" w14:textId="77777777" w:rsidR="00DC1416" w:rsidRPr="00DC1416" w:rsidRDefault="00DC1416" w:rsidP="00DC1416">
      <w:pPr>
        <w:pStyle w:val="Poad"/>
        <w:rPr>
          <w:rFonts w:ascii="Times New Roman" w:hAnsi="Times New Roman"/>
          <w:sz w:val="28"/>
          <w:szCs w:val="28"/>
        </w:rPr>
      </w:pPr>
      <w:r w:rsidRPr="00DC1416">
        <w:rPr>
          <w:rFonts w:ascii="Times New Roman" w:hAnsi="Times New Roman"/>
          <w:sz w:val="28"/>
          <w:szCs w:val="28"/>
        </w:rPr>
        <w:t xml:space="preserve">Přímluvná modlitba </w:t>
      </w:r>
    </w:p>
    <w:p w14:paraId="52D467F7" w14:textId="69E96851" w:rsidR="00DC1416" w:rsidRPr="00DC1416" w:rsidRDefault="00DC1416" w:rsidP="00DC1416">
      <w:pPr>
        <w:rPr>
          <w:rFonts w:ascii="Times New Roman" w:hAnsi="Times New Roman" w:cs="Times New Roman"/>
          <w:sz w:val="28"/>
          <w:szCs w:val="28"/>
        </w:rPr>
      </w:pPr>
      <w:r w:rsidRPr="00DC1416">
        <w:rPr>
          <w:rFonts w:ascii="Times New Roman" w:hAnsi="Times New Roman" w:cs="Times New Roman"/>
          <w:sz w:val="28"/>
          <w:szCs w:val="28"/>
        </w:rPr>
        <w:t>Pane,</w:t>
      </w:r>
      <w:r w:rsidR="006112B3">
        <w:rPr>
          <w:rFonts w:ascii="Times New Roman" w:hAnsi="Times New Roman" w:cs="Times New Roman"/>
          <w:sz w:val="28"/>
          <w:szCs w:val="28"/>
        </w:rPr>
        <w:t xml:space="preserve"> d</w:t>
      </w:r>
      <w:r w:rsidRPr="00DC1416">
        <w:rPr>
          <w:rFonts w:ascii="Times New Roman" w:hAnsi="Times New Roman" w:cs="Times New Roman"/>
          <w:sz w:val="28"/>
          <w:szCs w:val="28"/>
        </w:rPr>
        <w:t>ej, ať je všecka církev, i náš sbor, naplněna potěšením, že tvé království přišlo a přichází stále ' a že máme podíl na novém věku.</w:t>
      </w:r>
    </w:p>
    <w:p w14:paraId="39A56318" w14:textId="77777777" w:rsidR="00DC1416" w:rsidRPr="00DC1416" w:rsidRDefault="00DC1416" w:rsidP="00DC1416">
      <w:pPr>
        <w:rPr>
          <w:rFonts w:ascii="Times New Roman" w:hAnsi="Times New Roman" w:cs="Times New Roman"/>
          <w:sz w:val="28"/>
          <w:szCs w:val="28"/>
        </w:rPr>
      </w:pPr>
      <w:r w:rsidRPr="00DC1416">
        <w:rPr>
          <w:rFonts w:ascii="Times New Roman" w:hAnsi="Times New Roman" w:cs="Times New Roman"/>
          <w:sz w:val="28"/>
          <w:szCs w:val="28"/>
        </w:rPr>
        <w:t xml:space="preserve">Nedopusť, aby ve sborech radost vadla proto, že je nás málo, že nic ve světě neznamenáme, že nám druzí nerozumějí. Dej, abychom žili tichou radostí vzkříšení ve svých všedních dnech. </w:t>
      </w:r>
      <w:r w:rsidRPr="00DC1416">
        <w:rPr>
          <w:rFonts w:ascii="Times New Roman" w:hAnsi="Times New Roman" w:cs="Times New Roman"/>
          <w:sz w:val="28"/>
          <w:szCs w:val="28"/>
        </w:rPr>
        <w:lastRenderedPageBreak/>
        <w:t>Ať jsou naše srdce plna vděčnosti za dary, které z tvé ruky nezaslouženě přijímáme.</w:t>
      </w:r>
    </w:p>
    <w:p w14:paraId="18D76CEF" w14:textId="34D8A54C" w:rsidR="00DC1416" w:rsidRDefault="00DC1416" w:rsidP="00DC1416">
      <w:pPr>
        <w:rPr>
          <w:rFonts w:ascii="Times New Roman" w:hAnsi="Times New Roman" w:cs="Times New Roman"/>
          <w:sz w:val="28"/>
          <w:szCs w:val="28"/>
        </w:rPr>
      </w:pPr>
      <w:r w:rsidRPr="00DC1416">
        <w:rPr>
          <w:rFonts w:ascii="Times New Roman" w:hAnsi="Times New Roman" w:cs="Times New Roman"/>
          <w:sz w:val="28"/>
          <w:szCs w:val="28"/>
        </w:rPr>
        <w:t xml:space="preserve">Nedopusť, aby nás starosti odváděly od chvil společných i osobních modliteb, do nichž září tvé štědré milosrdenství. Sešli nehasnoucí radost do zármutků, opuštěnosti, nemocí i vin všech našich bratří a sester. Dej, ať nám svítí světlo tvého obličeje a všecky nás posiluje naděje tvého konečného vítězství. </w:t>
      </w:r>
    </w:p>
    <w:p w14:paraId="706B4BA0" w14:textId="608B32AD" w:rsidR="00770E20" w:rsidRPr="00DC1416" w:rsidRDefault="00770E20" w:rsidP="00DC1416">
      <w:pPr>
        <w:rPr>
          <w:rFonts w:ascii="Times New Roman" w:hAnsi="Times New Roman" w:cs="Times New Roman"/>
          <w:sz w:val="28"/>
          <w:szCs w:val="28"/>
        </w:rPr>
      </w:pPr>
      <w:r>
        <w:rPr>
          <w:rFonts w:ascii="Times New Roman" w:hAnsi="Times New Roman" w:cs="Times New Roman"/>
          <w:sz w:val="28"/>
          <w:szCs w:val="28"/>
        </w:rPr>
        <w:t xml:space="preserve">Duchu svatý, utěšiteli, ty jsi zdroj radosti a pokoje pro celou církev. Nedopusť, aby si ji církev nechávala pro sebe. Radost </w:t>
      </w:r>
      <w:r w:rsidR="00CF7A4F">
        <w:rPr>
          <w:rFonts w:ascii="Times New Roman" w:hAnsi="Times New Roman" w:cs="Times New Roman"/>
          <w:sz w:val="28"/>
          <w:szCs w:val="28"/>
        </w:rPr>
        <w:t xml:space="preserve">z </w:t>
      </w:r>
      <w:r>
        <w:rPr>
          <w:rFonts w:ascii="Times New Roman" w:hAnsi="Times New Roman" w:cs="Times New Roman"/>
          <w:sz w:val="28"/>
          <w:szCs w:val="28"/>
        </w:rPr>
        <w:t xml:space="preserve">odpuštění, z Boží pomoci, radost z naděje. Posíláš nás, abychom byli svědky o tvé moci a o radosti, kterou máš pro každého člověka. Zmocni nás k tomu. Ať to, co čteme v Bibli o církvi, nejsou jen prázdná slova, ale ať se na nás také naplní. </w:t>
      </w:r>
    </w:p>
    <w:p w14:paraId="66211C84" w14:textId="77777777" w:rsidR="00DC1416" w:rsidRPr="00DC1416" w:rsidRDefault="00DC1416" w:rsidP="00DC1416">
      <w:pPr>
        <w:pStyle w:val="Poad"/>
        <w:rPr>
          <w:rFonts w:ascii="Times New Roman" w:hAnsi="Times New Roman"/>
          <w:sz w:val="28"/>
          <w:szCs w:val="28"/>
        </w:rPr>
      </w:pPr>
      <w:r w:rsidRPr="00DC1416">
        <w:rPr>
          <w:rFonts w:ascii="Times New Roman" w:hAnsi="Times New Roman"/>
          <w:sz w:val="28"/>
          <w:szCs w:val="28"/>
        </w:rPr>
        <w:t>Modlitba Páně</w:t>
      </w:r>
    </w:p>
    <w:p w14:paraId="1F4FE10D" w14:textId="21FE5487" w:rsidR="00DC1416" w:rsidRDefault="00DC1416" w:rsidP="00DC1416">
      <w:pPr>
        <w:rPr>
          <w:rFonts w:ascii="Times New Roman" w:hAnsi="Times New Roman" w:cs="Times New Roman"/>
          <w:sz w:val="28"/>
          <w:szCs w:val="28"/>
        </w:rPr>
      </w:pPr>
      <w:r w:rsidRPr="00DC1416">
        <w:rPr>
          <w:rFonts w:ascii="Times New Roman" w:hAnsi="Times New Roman" w:cs="Times New Roman"/>
          <w:sz w:val="28"/>
          <w:szCs w:val="28"/>
        </w:rPr>
        <w:t>Otče náš</w:t>
      </w:r>
      <w:r w:rsidR="00770E20">
        <w:rPr>
          <w:rFonts w:ascii="Times New Roman" w:hAnsi="Times New Roman" w:cs="Times New Roman"/>
          <w:sz w:val="28"/>
          <w:szCs w:val="28"/>
        </w:rPr>
        <w:t>,</w:t>
      </w:r>
      <w:r w:rsidRPr="00DC1416">
        <w:rPr>
          <w:rFonts w:ascii="Times New Roman" w:hAnsi="Times New Roman" w:cs="Times New Roman"/>
          <w:sz w:val="28"/>
          <w:szCs w:val="28"/>
        </w:rPr>
        <w:t xml:space="preserve"> který jsi v nebesích ...</w:t>
      </w:r>
    </w:p>
    <w:p w14:paraId="6DADC553" w14:textId="77777777" w:rsidR="00EA2838" w:rsidRDefault="00EA2838" w:rsidP="00DC1416">
      <w:pPr>
        <w:rPr>
          <w:rFonts w:ascii="Times New Roman" w:hAnsi="Times New Roman" w:cs="Times New Roman"/>
          <w:sz w:val="28"/>
          <w:szCs w:val="28"/>
        </w:rPr>
      </w:pPr>
    </w:p>
    <w:p w14:paraId="17F38A32" w14:textId="77777777" w:rsidR="00EA2838" w:rsidRDefault="00EA2838" w:rsidP="00DC1416">
      <w:pPr>
        <w:rPr>
          <w:rFonts w:ascii="Times New Roman" w:hAnsi="Times New Roman" w:cs="Times New Roman"/>
          <w:sz w:val="28"/>
          <w:szCs w:val="28"/>
        </w:rPr>
      </w:pPr>
    </w:p>
    <w:p w14:paraId="01E32BDE" w14:textId="77777777" w:rsidR="00EA2838" w:rsidRDefault="00EA2838" w:rsidP="00DC1416">
      <w:pPr>
        <w:rPr>
          <w:rFonts w:ascii="Times New Roman" w:hAnsi="Times New Roman" w:cs="Times New Roman"/>
          <w:sz w:val="28"/>
          <w:szCs w:val="28"/>
        </w:rPr>
      </w:pPr>
    </w:p>
    <w:p w14:paraId="12C7CE4A" w14:textId="77777777" w:rsidR="00EA2838" w:rsidRDefault="00EA2838" w:rsidP="00DC1416">
      <w:pPr>
        <w:rPr>
          <w:rFonts w:ascii="Times New Roman" w:hAnsi="Times New Roman" w:cs="Times New Roman"/>
          <w:sz w:val="28"/>
          <w:szCs w:val="28"/>
        </w:rPr>
      </w:pPr>
    </w:p>
    <w:p w14:paraId="6DD43710" w14:textId="77777777" w:rsidR="00EA2838" w:rsidRDefault="00EA2838" w:rsidP="00DC1416">
      <w:pPr>
        <w:rPr>
          <w:rFonts w:ascii="Times New Roman" w:hAnsi="Times New Roman" w:cs="Times New Roman"/>
          <w:sz w:val="28"/>
          <w:szCs w:val="28"/>
        </w:rPr>
      </w:pPr>
    </w:p>
    <w:p w14:paraId="274CBF86" w14:textId="77777777" w:rsidR="00EA2838" w:rsidRDefault="00EA2838" w:rsidP="00DC1416">
      <w:pPr>
        <w:rPr>
          <w:rFonts w:ascii="Times New Roman" w:hAnsi="Times New Roman" w:cs="Times New Roman"/>
          <w:sz w:val="28"/>
          <w:szCs w:val="28"/>
        </w:rPr>
      </w:pPr>
    </w:p>
    <w:p w14:paraId="5A85C878" w14:textId="77777777" w:rsidR="00EA2838" w:rsidRDefault="00EA2838" w:rsidP="00DC1416">
      <w:pPr>
        <w:rPr>
          <w:rFonts w:ascii="Times New Roman" w:hAnsi="Times New Roman" w:cs="Times New Roman"/>
          <w:sz w:val="28"/>
          <w:szCs w:val="28"/>
        </w:rPr>
      </w:pPr>
    </w:p>
    <w:p w14:paraId="19EB6E20" w14:textId="77777777" w:rsidR="00EA2838" w:rsidRDefault="00EA2838" w:rsidP="00DC1416">
      <w:pPr>
        <w:rPr>
          <w:rFonts w:ascii="Times New Roman" w:hAnsi="Times New Roman" w:cs="Times New Roman"/>
          <w:sz w:val="28"/>
          <w:szCs w:val="28"/>
        </w:rPr>
      </w:pPr>
    </w:p>
    <w:p w14:paraId="48FB6E16" w14:textId="77777777" w:rsidR="00EA2838" w:rsidRDefault="00EA2838" w:rsidP="00DC1416">
      <w:pPr>
        <w:rPr>
          <w:rFonts w:ascii="Times New Roman" w:hAnsi="Times New Roman" w:cs="Times New Roman"/>
          <w:sz w:val="28"/>
          <w:szCs w:val="28"/>
        </w:rPr>
      </w:pPr>
    </w:p>
    <w:p w14:paraId="559A86E0" w14:textId="77777777" w:rsidR="00EA2838" w:rsidRDefault="00EA2838" w:rsidP="00DC1416">
      <w:pPr>
        <w:rPr>
          <w:rFonts w:ascii="Times New Roman" w:hAnsi="Times New Roman" w:cs="Times New Roman"/>
          <w:sz w:val="28"/>
          <w:szCs w:val="28"/>
        </w:rPr>
      </w:pPr>
    </w:p>
    <w:p w14:paraId="2814769D" w14:textId="77777777" w:rsidR="00EA2838" w:rsidRDefault="00EA2838" w:rsidP="00DC1416">
      <w:pPr>
        <w:rPr>
          <w:rFonts w:ascii="Times New Roman" w:hAnsi="Times New Roman" w:cs="Times New Roman"/>
          <w:sz w:val="28"/>
          <w:szCs w:val="28"/>
        </w:rPr>
      </w:pPr>
    </w:p>
    <w:p w14:paraId="795E39DB" w14:textId="77777777" w:rsidR="00EA2838" w:rsidRDefault="00EA2838" w:rsidP="00DC1416">
      <w:pPr>
        <w:rPr>
          <w:rFonts w:ascii="Times New Roman" w:hAnsi="Times New Roman" w:cs="Times New Roman"/>
          <w:sz w:val="28"/>
          <w:szCs w:val="28"/>
        </w:rPr>
      </w:pPr>
    </w:p>
    <w:p w14:paraId="299FBBB1" w14:textId="77777777" w:rsidR="00EA2838" w:rsidRDefault="00EA2838" w:rsidP="00DC1416">
      <w:pPr>
        <w:rPr>
          <w:rFonts w:ascii="Times New Roman" w:hAnsi="Times New Roman" w:cs="Times New Roman"/>
          <w:sz w:val="28"/>
          <w:szCs w:val="28"/>
        </w:rPr>
      </w:pPr>
    </w:p>
    <w:p w14:paraId="6FA61A6E" w14:textId="77777777" w:rsidR="00EA2838" w:rsidRDefault="00EA2838" w:rsidP="00DC1416">
      <w:pPr>
        <w:rPr>
          <w:rFonts w:ascii="Times New Roman" w:hAnsi="Times New Roman" w:cs="Times New Roman"/>
          <w:sz w:val="28"/>
          <w:szCs w:val="28"/>
        </w:rPr>
      </w:pPr>
    </w:p>
    <w:p w14:paraId="0AB6705E" w14:textId="77777777" w:rsidR="00B83AE5" w:rsidRPr="00DC1416" w:rsidRDefault="00B83AE5" w:rsidP="002D3B60">
      <w:pPr>
        <w:spacing w:before="120" w:after="100" w:afterAutospacing="1" w:line="240" w:lineRule="auto"/>
        <w:rPr>
          <w:rFonts w:ascii="Times New Roman" w:eastAsia="Times New Roman" w:hAnsi="Times New Roman" w:cs="Times New Roman"/>
          <w:spacing w:val="8"/>
          <w:sz w:val="28"/>
          <w:szCs w:val="28"/>
          <w:lang w:eastAsia="cs-CZ"/>
        </w:rPr>
      </w:pPr>
    </w:p>
    <w:p w14:paraId="1BA6957B" w14:textId="505FE515" w:rsidR="002D3B60" w:rsidRPr="002D3B60" w:rsidRDefault="002D3B60" w:rsidP="002D3B60">
      <w:pPr>
        <w:spacing w:before="120" w:after="100" w:afterAutospacing="1" w:line="240" w:lineRule="auto"/>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 xml:space="preserve">                                             </w:t>
      </w:r>
    </w:p>
    <w:p w14:paraId="3175FFCD" w14:textId="60C1524B" w:rsidR="00486553" w:rsidRPr="002D3B60" w:rsidRDefault="00486553" w:rsidP="00E62372">
      <w:pPr>
        <w:rPr>
          <w:rFonts w:ascii="Times New Roman" w:hAnsi="Times New Roman" w:cs="Times New Roman"/>
          <w:bCs/>
          <w:sz w:val="28"/>
          <w:szCs w:val="28"/>
        </w:rPr>
      </w:pPr>
    </w:p>
    <w:p w14:paraId="70FEE311" w14:textId="77777777" w:rsidR="00F55573" w:rsidRDefault="00F55573"/>
    <w:sectPr w:rsidR="00F55573" w:rsidSect="006F1D14">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35AA"/>
    <w:multiLevelType w:val="multilevel"/>
    <w:tmpl w:val="D7A8E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1B3A43"/>
    <w:multiLevelType w:val="multilevel"/>
    <w:tmpl w:val="C4300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36C08"/>
    <w:multiLevelType w:val="multilevel"/>
    <w:tmpl w:val="85465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D73BCD"/>
    <w:multiLevelType w:val="multilevel"/>
    <w:tmpl w:val="BB94A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831C07"/>
    <w:multiLevelType w:val="multilevel"/>
    <w:tmpl w:val="DB36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A67CA7"/>
    <w:multiLevelType w:val="multilevel"/>
    <w:tmpl w:val="B83E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4988081">
    <w:abstractNumId w:val="1"/>
  </w:num>
  <w:num w:numId="2" w16cid:durableId="878708177">
    <w:abstractNumId w:val="5"/>
  </w:num>
  <w:num w:numId="3" w16cid:durableId="107698536">
    <w:abstractNumId w:val="0"/>
  </w:num>
  <w:num w:numId="4" w16cid:durableId="1262490000">
    <w:abstractNumId w:val="3"/>
  </w:num>
  <w:num w:numId="5" w16cid:durableId="1387412203">
    <w:abstractNumId w:val="4"/>
  </w:num>
  <w:num w:numId="6" w16cid:durableId="7467308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D14"/>
    <w:rsid w:val="00041E59"/>
    <w:rsid w:val="000617F2"/>
    <w:rsid w:val="000F20E1"/>
    <w:rsid w:val="00191FF7"/>
    <w:rsid w:val="001C574D"/>
    <w:rsid w:val="00217ABF"/>
    <w:rsid w:val="00227F4E"/>
    <w:rsid w:val="0024376B"/>
    <w:rsid w:val="00276738"/>
    <w:rsid w:val="002D3B60"/>
    <w:rsid w:val="002F5B7E"/>
    <w:rsid w:val="00382060"/>
    <w:rsid w:val="0044265D"/>
    <w:rsid w:val="00486553"/>
    <w:rsid w:val="006112B3"/>
    <w:rsid w:val="006611B2"/>
    <w:rsid w:val="00682226"/>
    <w:rsid w:val="006B6D8B"/>
    <w:rsid w:val="006E2072"/>
    <w:rsid w:val="006F1D14"/>
    <w:rsid w:val="00770E20"/>
    <w:rsid w:val="007C30CB"/>
    <w:rsid w:val="00900A7D"/>
    <w:rsid w:val="00926E2E"/>
    <w:rsid w:val="00992566"/>
    <w:rsid w:val="00A31C8E"/>
    <w:rsid w:val="00AE26FC"/>
    <w:rsid w:val="00B759BC"/>
    <w:rsid w:val="00B83AE5"/>
    <w:rsid w:val="00C73599"/>
    <w:rsid w:val="00CC2956"/>
    <w:rsid w:val="00CD32A9"/>
    <w:rsid w:val="00CF7A4F"/>
    <w:rsid w:val="00D2103B"/>
    <w:rsid w:val="00DC1416"/>
    <w:rsid w:val="00DD4929"/>
    <w:rsid w:val="00DD6CA6"/>
    <w:rsid w:val="00DE5A84"/>
    <w:rsid w:val="00DF54F9"/>
    <w:rsid w:val="00E43747"/>
    <w:rsid w:val="00E62372"/>
    <w:rsid w:val="00EA2838"/>
    <w:rsid w:val="00EC2ED8"/>
    <w:rsid w:val="00F55573"/>
    <w:rsid w:val="00F95B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B9631"/>
  <w15:chartTrackingRefBased/>
  <w15:docId w15:val="{967FB219-21D6-49F8-85B3-4CA613D9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F1D14"/>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6F1D14"/>
    <w:rPr>
      <w:color w:val="0000FF"/>
      <w:u w:val="single"/>
    </w:rPr>
  </w:style>
  <w:style w:type="character" w:styleId="Siln">
    <w:name w:val="Strong"/>
    <w:basedOn w:val="Standardnpsmoodstavce"/>
    <w:uiPriority w:val="22"/>
    <w:qFormat/>
    <w:rsid w:val="006F1D14"/>
    <w:rPr>
      <w:b/>
      <w:bCs/>
    </w:rPr>
  </w:style>
  <w:style w:type="paragraph" w:customStyle="1" w:styleId="Poad">
    <w:name w:val="Pořad"/>
    <w:next w:val="Normln"/>
    <w:rsid w:val="00DC1416"/>
    <w:pPr>
      <w:keepNext/>
      <w:spacing w:before="120" w:after="60" w:line="240" w:lineRule="auto"/>
    </w:pPr>
    <w:rPr>
      <w:rFonts w:ascii="Trebuchet MS" w:eastAsia="Times New Roman" w:hAnsi="Trebuchet MS" w:cs="Times New Roman"/>
      <w:smallCaps/>
      <w:color w:val="000080"/>
      <w:sz w:val="21"/>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57663">
      <w:bodyDiv w:val="1"/>
      <w:marLeft w:val="0"/>
      <w:marRight w:val="0"/>
      <w:marTop w:val="0"/>
      <w:marBottom w:val="0"/>
      <w:divBdr>
        <w:top w:val="none" w:sz="0" w:space="0" w:color="auto"/>
        <w:left w:val="none" w:sz="0" w:space="0" w:color="auto"/>
        <w:bottom w:val="none" w:sz="0" w:space="0" w:color="auto"/>
        <w:right w:val="none" w:sz="0" w:space="0" w:color="auto"/>
      </w:divBdr>
    </w:div>
    <w:div w:id="187187736">
      <w:bodyDiv w:val="1"/>
      <w:marLeft w:val="0"/>
      <w:marRight w:val="0"/>
      <w:marTop w:val="0"/>
      <w:marBottom w:val="0"/>
      <w:divBdr>
        <w:top w:val="none" w:sz="0" w:space="0" w:color="auto"/>
        <w:left w:val="none" w:sz="0" w:space="0" w:color="auto"/>
        <w:bottom w:val="none" w:sz="0" w:space="0" w:color="auto"/>
        <w:right w:val="none" w:sz="0" w:space="0" w:color="auto"/>
      </w:divBdr>
    </w:div>
    <w:div w:id="514735251">
      <w:bodyDiv w:val="1"/>
      <w:marLeft w:val="0"/>
      <w:marRight w:val="0"/>
      <w:marTop w:val="0"/>
      <w:marBottom w:val="0"/>
      <w:divBdr>
        <w:top w:val="none" w:sz="0" w:space="0" w:color="auto"/>
        <w:left w:val="none" w:sz="0" w:space="0" w:color="auto"/>
        <w:bottom w:val="none" w:sz="0" w:space="0" w:color="auto"/>
        <w:right w:val="none" w:sz="0" w:space="0" w:color="auto"/>
      </w:divBdr>
    </w:div>
    <w:div w:id="685642329">
      <w:bodyDiv w:val="1"/>
      <w:marLeft w:val="0"/>
      <w:marRight w:val="0"/>
      <w:marTop w:val="0"/>
      <w:marBottom w:val="0"/>
      <w:divBdr>
        <w:top w:val="none" w:sz="0" w:space="0" w:color="auto"/>
        <w:left w:val="none" w:sz="0" w:space="0" w:color="auto"/>
        <w:bottom w:val="none" w:sz="0" w:space="0" w:color="auto"/>
        <w:right w:val="none" w:sz="0" w:space="0" w:color="auto"/>
      </w:divBdr>
    </w:div>
    <w:div w:id="1811553649">
      <w:bodyDiv w:val="1"/>
      <w:marLeft w:val="0"/>
      <w:marRight w:val="0"/>
      <w:marTop w:val="0"/>
      <w:marBottom w:val="0"/>
      <w:divBdr>
        <w:top w:val="none" w:sz="0" w:space="0" w:color="auto"/>
        <w:left w:val="none" w:sz="0" w:space="0" w:color="auto"/>
        <w:bottom w:val="none" w:sz="0" w:space="0" w:color="auto"/>
        <w:right w:val="none" w:sz="0" w:space="0" w:color="auto"/>
      </w:divBdr>
    </w:div>
    <w:div w:id="1906450780">
      <w:bodyDiv w:val="1"/>
      <w:marLeft w:val="0"/>
      <w:marRight w:val="0"/>
      <w:marTop w:val="0"/>
      <w:marBottom w:val="0"/>
      <w:divBdr>
        <w:top w:val="none" w:sz="0" w:space="0" w:color="auto"/>
        <w:left w:val="none" w:sz="0" w:space="0" w:color="auto"/>
        <w:bottom w:val="none" w:sz="0" w:space="0" w:color="auto"/>
        <w:right w:val="none" w:sz="0" w:space="0" w:color="auto"/>
      </w:divBdr>
    </w:div>
    <w:div w:id="214056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net.cz/b/Luke/24" TargetMode="External"/><Relationship Id="rId3" Type="http://schemas.openxmlformats.org/officeDocument/2006/relationships/settings" Target="settings.xml"/><Relationship Id="rId7" Type="http://schemas.openxmlformats.org/officeDocument/2006/relationships/hyperlink" Target="http://biblenet.cz/b/Luke/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enet.cz/b/John1/3" TargetMode="External"/><Relationship Id="rId11" Type="http://schemas.openxmlformats.org/officeDocument/2006/relationships/theme" Target="theme/theme1.xml"/><Relationship Id="rId5" Type="http://schemas.openxmlformats.org/officeDocument/2006/relationships/hyperlink" Target="http://biblenet.cz/b/John1/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blenet.cz/b/Luke/24"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1213</TotalTime>
  <Pages>4</Pages>
  <Words>1503</Words>
  <Characters>8868</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Evangelická Církev</dc:creator>
  <cp:keywords/>
  <dc:description/>
  <cp:lastModifiedBy>Marek Posolda</cp:lastModifiedBy>
  <cp:revision>3</cp:revision>
  <cp:lastPrinted>2023-04-23T05:45:00Z</cp:lastPrinted>
  <dcterms:created xsi:type="dcterms:W3CDTF">2023-04-22T23:20:00Z</dcterms:created>
  <dcterms:modified xsi:type="dcterms:W3CDTF">2023-04-23T05:52:00Z</dcterms:modified>
</cp:coreProperties>
</file>