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A9D7F" w14:textId="1A70EC89" w:rsidR="00E41E95" w:rsidRPr="00083165" w:rsidRDefault="00E41E95" w:rsidP="00E41E95">
      <w:pPr>
        <w:rPr>
          <w:rFonts w:ascii="Times New Roman" w:hAnsi="Times New Roman" w:cs="Times New Roman"/>
          <w:b/>
          <w:bCs/>
          <w:sz w:val="28"/>
          <w:szCs w:val="28"/>
        </w:rPr>
      </w:pPr>
      <w:r w:rsidRPr="00083165">
        <w:rPr>
          <w:rFonts w:ascii="Times New Roman" w:hAnsi="Times New Roman" w:cs="Times New Roman"/>
          <w:b/>
          <w:bCs/>
          <w:sz w:val="28"/>
          <w:szCs w:val="28"/>
        </w:rPr>
        <w:t>Bohoslužby</w:t>
      </w:r>
      <w:r w:rsidR="00432503">
        <w:rPr>
          <w:rFonts w:ascii="Times New Roman" w:hAnsi="Times New Roman" w:cs="Times New Roman"/>
          <w:b/>
          <w:bCs/>
          <w:sz w:val="28"/>
          <w:szCs w:val="28"/>
        </w:rPr>
        <w:tab/>
        <w:t xml:space="preserve">    29.1.2023    Přijď království tvé      </w:t>
      </w:r>
      <w:r w:rsidRPr="00432503">
        <w:rPr>
          <w:rFonts w:ascii="Times New Roman" w:hAnsi="Times New Roman" w:cs="Times New Roman"/>
          <w:sz w:val="28"/>
          <w:szCs w:val="28"/>
        </w:rPr>
        <w:t>Břeclav</w:t>
      </w:r>
    </w:p>
    <w:p w14:paraId="5BB8FFBB" w14:textId="7A21C411" w:rsidR="00E41E95" w:rsidRDefault="00E41E95" w:rsidP="00E41E95">
      <w:pPr>
        <w:spacing w:after="0"/>
        <w:rPr>
          <w:rFonts w:ascii="Times New Roman" w:eastAsia="Times New Roman" w:hAnsi="Times New Roman" w:cs="Times New Roman"/>
          <w:spacing w:val="8"/>
          <w:sz w:val="28"/>
          <w:szCs w:val="28"/>
          <w:lang w:eastAsia="cs-CZ"/>
        </w:rPr>
      </w:pPr>
      <w:r>
        <w:rPr>
          <w:rFonts w:ascii="Times New Roman" w:hAnsi="Times New Roman" w:cs="Times New Roman"/>
          <w:b/>
          <w:sz w:val="28"/>
          <w:szCs w:val="28"/>
        </w:rPr>
        <w:t>Pozdrav</w:t>
      </w:r>
      <w:r>
        <w:rPr>
          <w:rFonts w:ascii="Times New Roman" w:hAnsi="Times New Roman" w:cs="Times New Roman"/>
          <w:sz w:val="28"/>
          <w:szCs w:val="28"/>
        </w:rPr>
        <w:t xml:space="preserve">: </w:t>
      </w:r>
      <w:r>
        <w:rPr>
          <w:rFonts w:ascii="Times New Roman" w:hAnsi="Times New Roman" w:cs="Times New Roman"/>
          <w:color w:val="000000"/>
          <w:spacing w:val="8"/>
          <w:sz w:val="28"/>
          <w:szCs w:val="28"/>
        </w:rPr>
        <w:t>Milost a pokoj od Boha Otce a Krista Ježíše, našeho Spasitele.</w:t>
      </w:r>
    </w:p>
    <w:p w14:paraId="39464F34" w14:textId="3BD26554" w:rsidR="0090702A" w:rsidRDefault="00E41E95" w:rsidP="00030605">
      <w:pPr>
        <w:spacing w:before="120" w:after="0" w:line="240" w:lineRule="auto"/>
        <w:rPr>
          <w:rFonts w:ascii="Times New Roman" w:eastAsia="Times New Roman" w:hAnsi="Times New Roman" w:cs="Times New Roman"/>
          <w:color w:val="000000"/>
          <w:spacing w:val="8"/>
          <w:sz w:val="28"/>
          <w:szCs w:val="28"/>
          <w:lang w:eastAsia="cs-CZ"/>
        </w:rPr>
      </w:pPr>
      <w:r w:rsidRPr="00083165">
        <w:rPr>
          <w:rFonts w:ascii="Times New Roman" w:hAnsi="Times New Roman" w:cs="Times New Roman"/>
          <w:b/>
          <w:sz w:val="28"/>
          <w:szCs w:val="28"/>
        </w:rPr>
        <w:t>Introit:</w:t>
      </w:r>
      <w:r w:rsidRPr="00083165">
        <w:rPr>
          <w:rFonts w:ascii="Times New Roman" w:hAnsi="Times New Roman" w:cs="Times New Roman"/>
          <w:b/>
          <w:color w:val="000000"/>
          <w:spacing w:val="8"/>
          <w:sz w:val="28"/>
          <w:szCs w:val="28"/>
        </w:rPr>
        <w:t xml:space="preserve"> </w:t>
      </w:r>
      <w:hyperlink r:id="rId5" w:anchor="v1" w:tooltip="1" w:history="1">
        <w:r w:rsidR="0090702A" w:rsidRPr="0090702A">
          <w:rPr>
            <w:rFonts w:ascii="Times New Roman" w:eastAsia="Times New Roman" w:hAnsi="Times New Roman" w:cs="Times New Roman"/>
            <w:b/>
            <w:bCs/>
            <w:color w:val="7D983A"/>
            <w:spacing w:val="8"/>
            <w:sz w:val="28"/>
            <w:szCs w:val="28"/>
            <w:u w:val="single"/>
            <w:lang w:eastAsia="cs-CZ"/>
          </w:rPr>
          <w:t>1</w:t>
        </w:r>
      </w:hyperlink>
      <w:r w:rsidR="0090702A" w:rsidRPr="0090702A">
        <w:rPr>
          <w:rFonts w:ascii="Times New Roman" w:eastAsia="Times New Roman" w:hAnsi="Times New Roman" w:cs="Times New Roman"/>
          <w:color w:val="000000"/>
          <w:spacing w:val="8"/>
          <w:sz w:val="28"/>
          <w:szCs w:val="28"/>
          <w:lang w:eastAsia="cs-CZ"/>
        </w:rPr>
        <w:t>Hospodin kraluje! Oděl se důstojností. Oděl se Hospodin, opásal se mocí. Pevně je založen svět, nic jím neotřese.</w:t>
      </w:r>
      <w:hyperlink r:id="rId6" w:anchor="v2" w:tooltip="2" w:history="1">
        <w:r w:rsidR="0090702A" w:rsidRPr="0090702A">
          <w:rPr>
            <w:rFonts w:ascii="Times New Roman" w:eastAsia="Times New Roman" w:hAnsi="Times New Roman" w:cs="Times New Roman"/>
            <w:b/>
            <w:bCs/>
            <w:color w:val="7D983A"/>
            <w:spacing w:val="8"/>
            <w:sz w:val="28"/>
            <w:szCs w:val="28"/>
            <w:u w:val="single"/>
            <w:lang w:eastAsia="cs-CZ"/>
          </w:rPr>
          <w:t>2</w:t>
        </w:r>
      </w:hyperlink>
      <w:r w:rsidR="0090702A" w:rsidRPr="0090702A">
        <w:rPr>
          <w:rFonts w:ascii="Times New Roman" w:eastAsia="Times New Roman" w:hAnsi="Times New Roman" w:cs="Times New Roman"/>
          <w:color w:val="000000"/>
          <w:spacing w:val="8"/>
          <w:sz w:val="28"/>
          <w:szCs w:val="28"/>
          <w:lang w:eastAsia="cs-CZ"/>
        </w:rPr>
        <w:t>Tvůj trůn pevně stojí odedávna. Ty jsi od věčnosti.</w:t>
      </w:r>
    </w:p>
    <w:p w14:paraId="11860B07" w14:textId="69CC902B" w:rsidR="0090702A" w:rsidRDefault="0090702A" w:rsidP="00030605">
      <w:pPr>
        <w:spacing w:before="120" w:after="100" w:afterAutospacing="1" w:line="240" w:lineRule="auto"/>
        <w:rPr>
          <w:rFonts w:ascii="Times New Roman" w:eastAsia="Times New Roman" w:hAnsi="Times New Roman" w:cs="Times New Roman"/>
          <w:color w:val="000000"/>
          <w:spacing w:val="8"/>
          <w:sz w:val="28"/>
          <w:szCs w:val="28"/>
          <w:lang w:eastAsia="cs-CZ"/>
        </w:rPr>
      </w:pPr>
      <w:proofErr w:type="gramStart"/>
      <w:r>
        <w:rPr>
          <w:rFonts w:ascii="Times New Roman" w:eastAsia="Times New Roman" w:hAnsi="Times New Roman" w:cs="Times New Roman"/>
          <w:color w:val="000000"/>
          <w:spacing w:val="8"/>
          <w:sz w:val="28"/>
          <w:szCs w:val="28"/>
          <w:lang w:eastAsia="cs-CZ"/>
        </w:rPr>
        <w:t>Amen  Žalm</w:t>
      </w:r>
      <w:proofErr w:type="gramEnd"/>
      <w:r>
        <w:rPr>
          <w:rFonts w:ascii="Times New Roman" w:eastAsia="Times New Roman" w:hAnsi="Times New Roman" w:cs="Times New Roman"/>
          <w:color w:val="000000"/>
          <w:spacing w:val="8"/>
          <w:sz w:val="28"/>
          <w:szCs w:val="28"/>
          <w:lang w:eastAsia="cs-CZ"/>
        </w:rPr>
        <w:t xml:space="preserve"> 93</w:t>
      </w:r>
    </w:p>
    <w:p w14:paraId="67A8A92C" w14:textId="77777777" w:rsidR="00E41E95" w:rsidRDefault="00E41E95" w:rsidP="00030605">
      <w:pPr>
        <w:spacing w:after="0" w:line="240" w:lineRule="auto"/>
        <w:ind w:firstLine="708"/>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b/>
          <w:bCs/>
          <w:color w:val="000000"/>
          <w:spacing w:val="8"/>
          <w:sz w:val="28"/>
          <w:szCs w:val="28"/>
          <w:lang w:eastAsia="cs-CZ"/>
        </w:rPr>
        <w:t xml:space="preserve">Píseň </w:t>
      </w:r>
      <w:r>
        <w:rPr>
          <w:rFonts w:ascii="Times New Roman" w:eastAsia="Times New Roman" w:hAnsi="Times New Roman" w:cs="Times New Roman"/>
          <w:color w:val="000000"/>
          <w:spacing w:val="8"/>
          <w:sz w:val="28"/>
          <w:szCs w:val="28"/>
          <w:lang w:eastAsia="cs-CZ"/>
        </w:rPr>
        <w:t xml:space="preserve">Každý den </w:t>
      </w:r>
    </w:p>
    <w:p w14:paraId="4C6EE715" w14:textId="48BBE303" w:rsidR="00E41E95" w:rsidRDefault="00E41E95" w:rsidP="00030605">
      <w:pPr>
        <w:spacing w:after="0" w:line="240" w:lineRule="auto"/>
        <w:rPr>
          <w:rFonts w:ascii="Times New Roman" w:eastAsia="Times New Roman" w:hAnsi="Times New Roman" w:cs="Times New Roman"/>
          <w:b/>
          <w:bCs/>
          <w:color w:val="000000"/>
          <w:spacing w:val="8"/>
          <w:sz w:val="28"/>
          <w:szCs w:val="28"/>
          <w:lang w:eastAsia="cs-CZ"/>
        </w:rPr>
      </w:pPr>
      <w:r>
        <w:rPr>
          <w:rFonts w:ascii="Times New Roman" w:eastAsia="Times New Roman" w:hAnsi="Times New Roman" w:cs="Times New Roman"/>
          <w:b/>
          <w:bCs/>
          <w:color w:val="000000"/>
          <w:spacing w:val="8"/>
          <w:sz w:val="28"/>
          <w:szCs w:val="28"/>
          <w:lang w:eastAsia="cs-CZ"/>
        </w:rPr>
        <w:t>Ohlášky</w:t>
      </w:r>
      <w:r w:rsidR="0090702A">
        <w:rPr>
          <w:rFonts w:ascii="Times New Roman" w:eastAsia="Times New Roman" w:hAnsi="Times New Roman" w:cs="Times New Roman"/>
          <w:b/>
          <w:bCs/>
          <w:color w:val="000000"/>
          <w:spacing w:val="8"/>
          <w:sz w:val="28"/>
          <w:szCs w:val="28"/>
          <w:lang w:eastAsia="cs-CZ"/>
        </w:rPr>
        <w:t xml:space="preserve"> </w:t>
      </w:r>
    </w:p>
    <w:p w14:paraId="55A3F242" w14:textId="1689AEB8" w:rsidR="00E41E95" w:rsidRDefault="00E41E95" w:rsidP="00030605">
      <w:pPr>
        <w:spacing w:after="0" w:line="240" w:lineRule="auto"/>
        <w:ind w:firstLine="708"/>
        <w:rPr>
          <w:rFonts w:ascii="Times New Roman" w:hAnsi="Times New Roman" w:cs="Times New Roman"/>
          <w:sz w:val="28"/>
          <w:szCs w:val="28"/>
        </w:rPr>
      </w:pPr>
      <w:proofErr w:type="gramStart"/>
      <w:r>
        <w:rPr>
          <w:rFonts w:ascii="Times New Roman" w:hAnsi="Times New Roman" w:cs="Times New Roman"/>
          <w:b/>
          <w:sz w:val="28"/>
          <w:szCs w:val="28"/>
        </w:rPr>
        <w:t xml:space="preserve">Píseň  </w:t>
      </w:r>
      <w:r w:rsidR="00EA309B">
        <w:rPr>
          <w:rFonts w:ascii="Times New Roman" w:hAnsi="Times New Roman" w:cs="Times New Roman"/>
          <w:b/>
          <w:sz w:val="28"/>
          <w:szCs w:val="28"/>
        </w:rPr>
        <w:t>246</w:t>
      </w:r>
      <w:proofErr w:type="gramEnd"/>
      <w:r w:rsidR="00EA309B">
        <w:rPr>
          <w:rFonts w:ascii="Times New Roman" w:hAnsi="Times New Roman" w:cs="Times New Roman"/>
          <w:b/>
          <w:sz w:val="28"/>
          <w:szCs w:val="28"/>
        </w:rPr>
        <w:t xml:space="preserve"> </w:t>
      </w:r>
      <w:r w:rsidR="00C413EF" w:rsidRPr="00C413EF">
        <w:rPr>
          <w:rFonts w:ascii="Times New Roman" w:hAnsi="Times New Roman" w:cs="Times New Roman"/>
          <w:bCs/>
          <w:sz w:val="28"/>
          <w:szCs w:val="28"/>
        </w:rPr>
        <w:t>Pane dnešek je den chvály</w:t>
      </w:r>
    </w:p>
    <w:p w14:paraId="0D91C1D2" w14:textId="77777777" w:rsidR="00E41E95" w:rsidRDefault="00E41E95" w:rsidP="0003060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Modlitba </w:t>
      </w:r>
    </w:p>
    <w:p w14:paraId="2BC541B9" w14:textId="6B0F540F" w:rsidR="00E41E95" w:rsidRDefault="00E41E95" w:rsidP="0003060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Čtení: </w:t>
      </w:r>
      <w:proofErr w:type="spellStart"/>
      <w:r w:rsidR="0090702A">
        <w:rPr>
          <w:rFonts w:ascii="Times New Roman" w:hAnsi="Times New Roman" w:cs="Times New Roman"/>
          <w:b/>
          <w:sz w:val="28"/>
          <w:szCs w:val="28"/>
        </w:rPr>
        <w:t>Mt</w:t>
      </w:r>
      <w:proofErr w:type="spellEnd"/>
      <w:r w:rsidR="0090702A">
        <w:rPr>
          <w:rFonts w:ascii="Times New Roman" w:hAnsi="Times New Roman" w:cs="Times New Roman"/>
          <w:b/>
          <w:sz w:val="28"/>
          <w:szCs w:val="28"/>
        </w:rPr>
        <w:t xml:space="preserve"> 13, 31-32</w:t>
      </w:r>
    </w:p>
    <w:p w14:paraId="49772508" w14:textId="0E55FEE4" w:rsidR="00E41E95" w:rsidRDefault="00E41E95" w:rsidP="00030605">
      <w:pPr>
        <w:spacing w:after="0" w:line="240" w:lineRule="auto"/>
        <w:rPr>
          <w:rFonts w:ascii="Times New Roman" w:hAnsi="Times New Roman" w:cs="Times New Roman"/>
          <w:b/>
          <w:sz w:val="28"/>
          <w:szCs w:val="28"/>
        </w:rPr>
      </w:pPr>
      <w:r>
        <w:rPr>
          <w:rFonts w:ascii="Times New Roman" w:hAnsi="Times New Roman" w:cs="Times New Roman"/>
          <w:b/>
          <w:sz w:val="28"/>
          <w:szCs w:val="28"/>
        </w:rPr>
        <w:tab/>
        <w:t xml:space="preserve">Píseň </w:t>
      </w:r>
      <w:r w:rsidR="002D1D14">
        <w:rPr>
          <w:rFonts w:ascii="Times New Roman" w:hAnsi="Times New Roman" w:cs="Times New Roman"/>
          <w:b/>
          <w:sz w:val="28"/>
          <w:szCs w:val="28"/>
        </w:rPr>
        <w:t xml:space="preserve">275 </w:t>
      </w:r>
      <w:r w:rsidRPr="00C413EF">
        <w:rPr>
          <w:rFonts w:ascii="Times New Roman" w:hAnsi="Times New Roman" w:cs="Times New Roman"/>
          <w:bCs/>
          <w:sz w:val="28"/>
          <w:szCs w:val="28"/>
        </w:rPr>
        <w:t>Přijď Králi věčný náš</w:t>
      </w:r>
    </w:p>
    <w:p w14:paraId="7AD4810A" w14:textId="16B1E931" w:rsidR="00E41E95" w:rsidRDefault="00E41E95" w:rsidP="00030605">
      <w:pPr>
        <w:spacing w:after="0" w:line="240" w:lineRule="auto"/>
        <w:rPr>
          <w:rFonts w:ascii="Times New Roman" w:hAnsi="Times New Roman" w:cs="Times New Roman"/>
          <w:sz w:val="28"/>
          <w:szCs w:val="28"/>
          <w:u w:val="single"/>
        </w:rPr>
      </w:pPr>
      <w:r>
        <w:rPr>
          <w:rFonts w:ascii="Times New Roman" w:hAnsi="Times New Roman" w:cs="Times New Roman"/>
          <w:b/>
          <w:sz w:val="28"/>
          <w:szCs w:val="28"/>
        </w:rPr>
        <w:t>2.</w:t>
      </w:r>
      <w:proofErr w:type="gramStart"/>
      <w:r>
        <w:rPr>
          <w:rFonts w:ascii="Times New Roman" w:hAnsi="Times New Roman" w:cs="Times New Roman"/>
          <w:b/>
          <w:sz w:val="28"/>
          <w:szCs w:val="28"/>
        </w:rPr>
        <w:t>čtení</w:t>
      </w:r>
      <w:r>
        <w:rPr>
          <w:rFonts w:ascii="Times New Roman" w:hAnsi="Times New Roman" w:cs="Times New Roman"/>
          <w:sz w:val="28"/>
          <w:szCs w:val="28"/>
        </w:rPr>
        <w:t xml:space="preserve">  </w:t>
      </w:r>
      <w:proofErr w:type="spellStart"/>
      <w:r w:rsidR="0090702A">
        <w:rPr>
          <w:rFonts w:ascii="Times New Roman" w:hAnsi="Times New Roman" w:cs="Times New Roman"/>
          <w:sz w:val="28"/>
          <w:szCs w:val="28"/>
        </w:rPr>
        <w:t>Mt</w:t>
      </w:r>
      <w:proofErr w:type="spellEnd"/>
      <w:proofErr w:type="gramEnd"/>
      <w:r w:rsidR="0090702A">
        <w:rPr>
          <w:rFonts w:ascii="Times New Roman" w:hAnsi="Times New Roman" w:cs="Times New Roman"/>
          <w:sz w:val="28"/>
          <w:szCs w:val="28"/>
        </w:rPr>
        <w:t xml:space="preserve"> 6, 10</w:t>
      </w:r>
    </w:p>
    <w:p w14:paraId="4567545E" w14:textId="3B009007" w:rsidR="00E41E95" w:rsidRPr="008640FC" w:rsidRDefault="00E41E95" w:rsidP="00030605">
      <w:pPr>
        <w:spacing w:after="0" w:line="240" w:lineRule="auto"/>
        <w:ind w:firstLine="708"/>
        <w:rPr>
          <w:rFonts w:ascii="Times New Roman" w:hAnsi="Times New Roman" w:cs="Times New Roman"/>
          <w:sz w:val="28"/>
          <w:szCs w:val="28"/>
        </w:rPr>
      </w:pPr>
      <w:r>
        <w:rPr>
          <w:rFonts w:ascii="Times New Roman" w:hAnsi="Times New Roman" w:cs="Times New Roman"/>
          <w:b/>
          <w:sz w:val="28"/>
          <w:szCs w:val="28"/>
        </w:rPr>
        <w:t>Píseň</w:t>
      </w:r>
      <w:r>
        <w:rPr>
          <w:rFonts w:ascii="Times New Roman" w:hAnsi="Times New Roman" w:cs="Times New Roman"/>
          <w:sz w:val="28"/>
          <w:szCs w:val="28"/>
        </w:rPr>
        <w:t xml:space="preserve"> </w:t>
      </w:r>
      <w:r w:rsidR="00EA309B">
        <w:rPr>
          <w:rFonts w:ascii="Times New Roman" w:hAnsi="Times New Roman" w:cs="Times New Roman"/>
          <w:b/>
          <w:sz w:val="28"/>
          <w:szCs w:val="28"/>
        </w:rPr>
        <w:t xml:space="preserve">772 </w:t>
      </w:r>
      <w:r w:rsidR="00EA309B" w:rsidRPr="00C413EF">
        <w:rPr>
          <w:rFonts w:ascii="Times New Roman" w:hAnsi="Times New Roman" w:cs="Times New Roman"/>
          <w:bCs/>
          <w:sz w:val="28"/>
          <w:szCs w:val="28"/>
        </w:rPr>
        <w:t>Kristus má v rukou</w:t>
      </w:r>
      <w:r w:rsidR="00EA309B">
        <w:rPr>
          <w:rFonts w:ascii="Times New Roman" w:hAnsi="Times New Roman" w:cs="Times New Roman"/>
          <w:b/>
          <w:sz w:val="28"/>
          <w:szCs w:val="28"/>
        </w:rPr>
        <w:t xml:space="preserve"> </w:t>
      </w:r>
    </w:p>
    <w:p w14:paraId="281C7E2E" w14:textId="77777777" w:rsidR="00E41E95" w:rsidRDefault="00E41E95" w:rsidP="00030605">
      <w:pPr>
        <w:spacing w:after="0" w:line="240" w:lineRule="auto"/>
        <w:rPr>
          <w:rFonts w:ascii="Times New Roman" w:hAnsi="Times New Roman" w:cs="Times New Roman"/>
          <w:b/>
          <w:sz w:val="28"/>
          <w:szCs w:val="28"/>
        </w:rPr>
      </w:pPr>
      <w:r>
        <w:rPr>
          <w:rFonts w:ascii="Times New Roman" w:hAnsi="Times New Roman" w:cs="Times New Roman"/>
          <w:b/>
          <w:sz w:val="28"/>
          <w:szCs w:val="28"/>
        </w:rPr>
        <w:t>Přímluvná modlitba</w:t>
      </w:r>
    </w:p>
    <w:p w14:paraId="682170FE" w14:textId="689294FE" w:rsidR="00E41E95" w:rsidRDefault="00E41E95" w:rsidP="00030605">
      <w:pPr>
        <w:spacing w:after="0" w:line="240" w:lineRule="auto"/>
        <w:rPr>
          <w:rFonts w:ascii="Times New Roman" w:hAnsi="Times New Roman" w:cs="Times New Roman"/>
          <w:color w:val="000000"/>
          <w:spacing w:val="8"/>
          <w:sz w:val="28"/>
          <w:szCs w:val="28"/>
        </w:rPr>
      </w:pPr>
      <w:r>
        <w:rPr>
          <w:rFonts w:ascii="Times New Roman" w:hAnsi="Times New Roman" w:cs="Times New Roman"/>
          <w:b/>
          <w:sz w:val="28"/>
          <w:szCs w:val="28"/>
        </w:rPr>
        <w:t>Poslání</w:t>
      </w:r>
      <w:r>
        <w:rPr>
          <w:rFonts w:ascii="Times New Roman" w:hAnsi="Times New Roman" w:cs="Times New Roman"/>
          <w:sz w:val="28"/>
          <w:szCs w:val="28"/>
        </w:rPr>
        <w:t xml:space="preserve">: </w:t>
      </w:r>
      <w:proofErr w:type="spellStart"/>
      <w:r w:rsidR="00B17210">
        <w:rPr>
          <w:rFonts w:ascii="Times New Roman" w:hAnsi="Times New Roman" w:cs="Times New Roman"/>
          <w:sz w:val="28"/>
          <w:szCs w:val="28"/>
        </w:rPr>
        <w:t>Ž</w:t>
      </w:r>
      <w:r w:rsidR="002C010D">
        <w:rPr>
          <w:rFonts w:ascii="Times New Roman" w:hAnsi="Times New Roman" w:cs="Times New Roman"/>
          <w:sz w:val="28"/>
          <w:szCs w:val="28"/>
        </w:rPr>
        <w:t>d</w:t>
      </w:r>
      <w:proofErr w:type="spellEnd"/>
      <w:r w:rsidR="002C010D">
        <w:rPr>
          <w:rFonts w:ascii="Times New Roman" w:hAnsi="Times New Roman" w:cs="Times New Roman"/>
          <w:sz w:val="28"/>
          <w:szCs w:val="28"/>
        </w:rPr>
        <w:t xml:space="preserve"> 12,28</w:t>
      </w:r>
    </w:p>
    <w:p w14:paraId="677629C2" w14:textId="53324F65" w:rsidR="00030605" w:rsidRPr="00030605" w:rsidRDefault="00E41E95" w:rsidP="00030605">
      <w:pPr>
        <w:spacing w:after="0" w:line="240" w:lineRule="auto"/>
        <w:rPr>
          <w:rFonts w:ascii="Times New Roman" w:eastAsia="Times New Roman" w:hAnsi="Times New Roman" w:cs="Times New Roman"/>
          <w:color w:val="000000"/>
          <w:spacing w:val="8"/>
          <w:sz w:val="28"/>
          <w:szCs w:val="28"/>
          <w:lang w:eastAsia="cs-CZ"/>
        </w:rPr>
      </w:pPr>
      <w:r w:rsidRPr="00030605">
        <w:rPr>
          <w:rFonts w:ascii="Times New Roman" w:hAnsi="Times New Roman" w:cs="Times New Roman"/>
          <w:b/>
          <w:sz w:val="28"/>
          <w:szCs w:val="28"/>
        </w:rPr>
        <w:t>Požehnání:</w:t>
      </w:r>
      <w:r w:rsidRPr="00030605">
        <w:rPr>
          <w:rFonts w:ascii="Times New Roman" w:eastAsia="Times New Roman" w:hAnsi="Times New Roman" w:cs="Times New Roman"/>
          <w:color w:val="000000"/>
          <w:spacing w:val="8"/>
          <w:sz w:val="28"/>
          <w:szCs w:val="28"/>
          <w:lang w:eastAsia="cs-CZ"/>
        </w:rPr>
        <w:tab/>
      </w:r>
      <w:r w:rsidR="00030605" w:rsidRPr="00030605">
        <w:rPr>
          <w:rFonts w:ascii="Times New Roman" w:eastAsia="Times New Roman" w:hAnsi="Times New Roman" w:cs="Times New Roman"/>
          <w:color w:val="000000"/>
          <w:spacing w:val="8"/>
          <w:sz w:val="28"/>
          <w:szCs w:val="28"/>
          <w:lang w:eastAsia="cs-CZ"/>
        </w:rPr>
        <w:t>Pozvedám své oči k horám: Odkud mi přijde pomoc?</w:t>
      </w:r>
      <w:r w:rsidR="00030605">
        <w:rPr>
          <w:rFonts w:ascii="Times New Roman" w:eastAsia="Times New Roman" w:hAnsi="Times New Roman" w:cs="Times New Roman"/>
          <w:color w:val="000000"/>
          <w:spacing w:val="8"/>
          <w:sz w:val="28"/>
          <w:szCs w:val="28"/>
          <w:lang w:eastAsia="cs-CZ"/>
        </w:rPr>
        <w:t xml:space="preserve"> </w:t>
      </w:r>
      <w:hyperlink r:id="rId7" w:anchor="v2" w:tooltip="2" w:history="1">
        <w:r w:rsidR="00030605" w:rsidRPr="00030605">
          <w:rPr>
            <w:rFonts w:ascii="Times New Roman" w:eastAsia="Times New Roman" w:hAnsi="Times New Roman" w:cs="Times New Roman"/>
            <w:b/>
            <w:bCs/>
            <w:color w:val="7D983A"/>
            <w:spacing w:val="8"/>
            <w:sz w:val="28"/>
            <w:szCs w:val="28"/>
            <w:u w:val="single"/>
            <w:lang w:eastAsia="cs-CZ"/>
          </w:rPr>
          <w:t>2</w:t>
        </w:r>
      </w:hyperlink>
      <w:r w:rsidR="00030605" w:rsidRPr="00030605">
        <w:rPr>
          <w:rFonts w:ascii="Times New Roman" w:eastAsia="Times New Roman" w:hAnsi="Times New Roman" w:cs="Times New Roman"/>
          <w:color w:val="000000"/>
          <w:spacing w:val="8"/>
          <w:sz w:val="28"/>
          <w:szCs w:val="28"/>
          <w:lang w:eastAsia="cs-CZ"/>
        </w:rPr>
        <w:t>Pomoc mi přichází od Hospodina, on učinil nebesa i zemi.</w:t>
      </w:r>
      <w:r w:rsidR="00030605">
        <w:rPr>
          <w:rFonts w:ascii="Times New Roman" w:eastAsia="Times New Roman" w:hAnsi="Times New Roman" w:cs="Times New Roman"/>
          <w:color w:val="000000"/>
          <w:spacing w:val="8"/>
          <w:sz w:val="28"/>
          <w:szCs w:val="28"/>
          <w:lang w:eastAsia="cs-CZ"/>
        </w:rPr>
        <w:t xml:space="preserve"> </w:t>
      </w:r>
      <w:hyperlink r:id="rId8" w:anchor="v3" w:tooltip="3" w:history="1">
        <w:r w:rsidR="00030605" w:rsidRPr="00030605">
          <w:rPr>
            <w:rFonts w:ascii="Times New Roman" w:eastAsia="Times New Roman" w:hAnsi="Times New Roman" w:cs="Times New Roman"/>
            <w:b/>
            <w:bCs/>
            <w:color w:val="7D983A"/>
            <w:spacing w:val="8"/>
            <w:sz w:val="28"/>
            <w:szCs w:val="28"/>
            <w:u w:val="single"/>
            <w:lang w:eastAsia="cs-CZ"/>
          </w:rPr>
          <w:t>3</w:t>
        </w:r>
      </w:hyperlink>
      <w:r w:rsidR="00030605" w:rsidRPr="00030605">
        <w:rPr>
          <w:rFonts w:ascii="Times New Roman" w:eastAsia="Times New Roman" w:hAnsi="Times New Roman" w:cs="Times New Roman"/>
          <w:color w:val="000000"/>
          <w:spacing w:val="8"/>
          <w:sz w:val="28"/>
          <w:szCs w:val="28"/>
          <w:lang w:eastAsia="cs-CZ"/>
        </w:rPr>
        <w:t>Nedopustí, aby uklouzla tvá noha, nedříme ten, jenž tě chrání.</w:t>
      </w:r>
      <w:hyperlink r:id="rId9" w:anchor="v4" w:tooltip="4" w:history="1">
        <w:r w:rsidR="00030605" w:rsidRPr="00030605">
          <w:rPr>
            <w:rFonts w:ascii="Times New Roman" w:eastAsia="Times New Roman" w:hAnsi="Times New Roman" w:cs="Times New Roman"/>
            <w:b/>
            <w:bCs/>
            <w:color w:val="7D983A"/>
            <w:spacing w:val="8"/>
            <w:sz w:val="28"/>
            <w:szCs w:val="28"/>
            <w:u w:val="single"/>
            <w:lang w:eastAsia="cs-CZ"/>
          </w:rPr>
          <w:t>4</w:t>
        </w:r>
      </w:hyperlink>
      <w:r w:rsidR="00030605" w:rsidRPr="00030605">
        <w:rPr>
          <w:rFonts w:ascii="Times New Roman" w:eastAsia="Times New Roman" w:hAnsi="Times New Roman" w:cs="Times New Roman"/>
          <w:color w:val="000000"/>
          <w:spacing w:val="8"/>
          <w:sz w:val="28"/>
          <w:szCs w:val="28"/>
          <w:lang w:eastAsia="cs-CZ"/>
        </w:rPr>
        <w:t>Ano, nedříme a nespí ten, jenž chrání Izraele.</w:t>
      </w:r>
    </w:p>
    <w:p w14:paraId="41F0DBE4" w14:textId="4C1CBE84" w:rsidR="00030605" w:rsidRPr="00030605" w:rsidRDefault="00000000" w:rsidP="00030605">
      <w:pPr>
        <w:spacing w:after="0" w:line="240" w:lineRule="auto"/>
        <w:rPr>
          <w:rFonts w:ascii="Times New Roman" w:eastAsia="Times New Roman" w:hAnsi="Times New Roman" w:cs="Times New Roman"/>
          <w:color w:val="000000"/>
          <w:spacing w:val="8"/>
          <w:sz w:val="28"/>
          <w:szCs w:val="28"/>
          <w:lang w:eastAsia="cs-CZ"/>
        </w:rPr>
      </w:pPr>
      <w:hyperlink r:id="rId10" w:anchor="v5" w:tooltip="5" w:history="1">
        <w:r w:rsidR="00030605" w:rsidRPr="00030605">
          <w:rPr>
            <w:rFonts w:ascii="Times New Roman" w:eastAsia="Times New Roman" w:hAnsi="Times New Roman" w:cs="Times New Roman"/>
            <w:b/>
            <w:bCs/>
            <w:color w:val="7D983A"/>
            <w:spacing w:val="8"/>
            <w:sz w:val="28"/>
            <w:szCs w:val="28"/>
            <w:u w:val="single"/>
            <w:lang w:eastAsia="cs-CZ"/>
          </w:rPr>
          <w:t>5</w:t>
        </w:r>
      </w:hyperlink>
      <w:r w:rsidR="00030605" w:rsidRPr="00030605">
        <w:rPr>
          <w:rFonts w:ascii="Times New Roman" w:eastAsia="Times New Roman" w:hAnsi="Times New Roman" w:cs="Times New Roman"/>
          <w:color w:val="000000"/>
          <w:spacing w:val="8"/>
          <w:sz w:val="28"/>
          <w:szCs w:val="28"/>
          <w:lang w:eastAsia="cs-CZ"/>
        </w:rPr>
        <w:t>Hospodin je tvůj ochránce, Hospodin je ti stínem po pravici.</w:t>
      </w:r>
      <w:hyperlink r:id="rId11" w:anchor="v6" w:tooltip="6" w:history="1">
        <w:r w:rsidR="00030605" w:rsidRPr="00030605">
          <w:rPr>
            <w:rFonts w:ascii="Times New Roman" w:eastAsia="Times New Roman" w:hAnsi="Times New Roman" w:cs="Times New Roman"/>
            <w:b/>
            <w:bCs/>
            <w:color w:val="7D983A"/>
            <w:spacing w:val="8"/>
            <w:sz w:val="28"/>
            <w:szCs w:val="28"/>
            <w:u w:val="single"/>
            <w:lang w:eastAsia="cs-CZ"/>
          </w:rPr>
          <w:t>6</w:t>
        </w:r>
      </w:hyperlink>
      <w:r w:rsidR="00030605" w:rsidRPr="00030605">
        <w:rPr>
          <w:rFonts w:ascii="Times New Roman" w:eastAsia="Times New Roman" w:hAnsi="Times New Roman" w:cs="Times New Roman"/>
          <w:color w:val="000000"/>
          <w:spacing w:val="8"/>
          <w:sz w:val="28"/>
          <w:szCs w:val="28"/>
          <w:lang w:eastAsia="cs-CZ"/>
        </w:rPr>
        <w:t>Ve dne tě nezasáhne slunce ani za noci měsíc.</w:t>
      </w:r>
    </w:p>
    <w:p w14:paraId="50308D39" w14:textId="77777777" w:rsidR="00030605" w:rsidRPr="00030605" w:rsidRDefault="00000000" w:rsidP="00030605">
      <w:pPr>
        <w:spacing w:after="0" w:line="240" w:lineRule="auto"/>
        <w:rPr>
          <w:rFonts w:ascii="Times New Roman" w:eastAsia="Times New Roman" w:hAnsi="Times New Roman" w:cs="Times New Roman"/>
          <w:color w:val="000000"/>
          <w:spacing w:val="8"/>
          <w:sz w:val="28"/>
          <w:szCs w:val="28"/>
          <w:lang w:eastAsia="cs-CZ"/>
        </w:rPr>
      </w:pPr>
      <w:hyperlink r:id="rId12" w:anchor="v7" w:tooltip="7" w:history="1">
        <w:r w:rsidR="00030605" w:rsidRPr="00030605">
          <w:rPr>
            <w:rFonts w:ascii="Times New Roman" w:eastAsia="Times New Roman" w:hAnsi="Times New Roman" w:cs="Times New Roman"/>
            <w:b/>
            <w:bCs/>
            <w:color w:val="7D983A"/>
            <w:spacing w:val="8"/>
            <w:sz w:val="28"/>
            <w:szCs w:val="28"/>
            <w:u w:val="single"/>
            <w:lang w:eastAsia="cs-CZ"/>
          </w:rPr>
          <w:t>7</w:t>
        </w:r>
      </w:hyperlink>
      <w:r w:rsidR="00030605" w:rsidRPr="00030605">
        <w:rPr>
          <w:rFonts w:ascii="Times New Roman" w:eastAsia="Times New Roman" w:hAnsi="Times New Roman" w:cs="Times New Roman"/>
          <w:color w:val="000000"/>
          <w:spacing w:val="8"/>
          <w:sz w:val="28"/>
          <w:szCs w:val="28"/>
          <w:lang w:eastAsia="cs-CZ"/>
        </w:rPr>
        <w:t>Hospodin tě chrání ode všeho zlého, on chrání tvůj život.</w:t>
      </w:r>
    </w:p>
    <w:p w14:paraId="71A6A3EA" w14:textId="59C23711" w:rsidR="00030605" w:rsidRDefault="00000000" w:rsidP="00030605">
      <w:pPr>
        <w:spacing w:after="0" w:line="240" w:lineRule="auto"/>
        <w:rPr>
          <w:rFonts w:ascii="Calibri" w:eastAsia="Times New Roman" w:hAnsi="Calibri" w:cs="Calibri"/>
          <w:color w:val="000000"/>
          <w:spacing w:val="8"/>
          <w:sz w:val="24"/>
          <w:szCs w:val="24"/>
          <w:lang w:eastAsia="cs-CZ"/>
        </w:rPr>
      </w:pPr>
      <w:hyperlink r:id="rId13" w:anchor="v8" w:tooltip="8" w:history="1">
        <w:r w:rsidR="00030605" w:rsidRPr="00030605">
          <w:rPr>
            <w:rFonts w:ascii="Times New Roman" w:eastAsia="Times New Roman" w:hAnsi="Times New Roman" w:cs="Times New Roman"/>
            <w:b/>
            <w:bCs/>
            <w:color w:val="7D983A"/>
            <w:spacing w:val="8"/>
            <w:sz w:val="28"/>
            <w:szCs w:val="28"/>
            <w:u w:val="single"/>
            <w:lang w:eastAsia="cs-CZ"/>
          </w:rPr>
          <w:t>8</w:t>
        </w:r>
      </w:hyperlink>
      <w:r w:rsidR="00030605" w:rsidRPr="00030605">
        <w:rPr>
          <w:rFonts w:ascii="Times New Roman" w:eastAsia="Times New Roman" w:hAnsi="Times New Roman" w:cs="Times New Roman"/>
          <w:color w:val="000000"/>
          <w:spacing w:val="8"/>
          <w:sz w:val="28"/>
          <w:szCs w:val="28"/>
          <w:lang w:eastAsia="cs-CZ"/>
        </w:rPr>
        <w:t>Hospodin bude chránit tvé vycházení a vcházení nyní i navě</w:t>
      </w:r>
      <w:r w:rsidR="00030605" w:rsidRPr="00030605">
        <w:rPr>
          <w:rFonts w:ascii="Calibri" w:eastAsia="Times New Roman" w:hAnsi="Calibri" w:cs="Calibri"/>
          <w:color w:val="000000"/>
          <w:spacing w:val="8"/>
          <w:sz w:val="24"/>
          <w:szCs w:val="24"/>
          <w:lang w:eastAsia="cs-CZ"/>
        </w:rPr>
        <w:t>ky.</w:t>
      </w:r>
      <w:r w:rsidR="00030605">
        <w:rPr>
          <w:rFonts w:ascii="Calibri" w:eastAsia="Times New Roman" w:hAnsi="Calibri" w:cs="Calibri"/>
          <w:color w:val="000000"/>
          <w:spacing w:val="8"/>
          <w:sz w:val="24"/>
          <w:szCs w:val="24"/>
          <w:lang w:eastAsia="cs-CZ"/>
        </w:rPr>
        <w:t xml:space="preserve"> Amen</w:t>
      </w:r>
    </w:p>
    <w:p w14:paraId="1A254EBE" w14:textId="77777777" w:rsidR="00030605" w:rsidRPr="00030605" w:rsidRDefault="00030605" w:rsidP="00030605">
      <w:pPr>
        <w:spacing w:after="0" w:line="240" w:lineRule="auto"/>
        <w:rPr>
          <w:rFonts w:ascii="Calibri" w:eastAsia="Times New Roman" w:hAnsi="Calibri" w:cs="Calibri"/>
          <w:color w:val="000000"/>
          <w:spacing w:val="8"/>
          <w:sz w:val="24"/>
          <w:szCs w:val="24"/>
          <w:lang w:eastAsia="cs-CZ"/>
        </w:rPr>
      </w:pPr>
    </w:p>
    <w:p w14:paraId="0F6AC31F" w14:textId="76D99FA1" w:rsidR="00E41E95" w:rsidRPr="008640FC" w:rsidRDefault="00E41E95" w:rsidP="00B17210">
      <w:pPr>
        <w:spacing w:after="100" w:afterAutospacing="1" w:line="360" w:lineRule="auto"/>
        <w:ind w:firstLine="708"/>
        <w:rPr>
          <w:rFonts w:ascii="Times New Roman" w:eastAsia="Times New Roman" w:hAnsi="Times New Roman" w:cs="Times New Roman"/>
          <w:color w:val="000000"/>
          <w:spacing w:val="8"/>
          <w:sz w:val="28"/>
          <w:szCs w:val="28"/>
          <w:lang w:eastAsia="cs-CZ"/>
        </w:rPr>
      </w:pPr>
      <w:r>
        <w:rPr>
          <w:rFonts w:ascii="Times New Roman" w:hAnsi="Times New Roman" w:cs="Times New Roman"/>
          <w:b/>
          <w:iCs/>
          <w:sz w:val="28"/>
          <w:szCs w:val="28"/>
          <w:shd w:val="clear" w:color="auto" w:fill="FFFFFF"/>
        </w:rPr>
        <w:t>Píse</w:t>
      </w:r>
      <w:r>
        <w:rPr>
          <w:rFonts w:ascii="Times New Roman" w:hAnsi="Times New Roman" w:cs="Times New Roman"/>
          <w:b/>
          <w:sz w:val="28"/>
          <w:szCs w:val="28"/>
        </w:rPr>
        <w:t xml:space="preserve">ň </w:t>
      </w:r>
      <w:r w:rsidR="002D1D14">
        <w:rPr>
          <w:rFonts w:ascii="Times New Roman" w:hAnsi="Times New Roman" w:cs="Times New Roman"/>
          <w:b/>
          <w:sz w:val="28"/>
          <w:szCs w:val="28"/>
        </w:rPr>
        <w:t xml:space="preserve">408 </w:t>
      </w:r>
      <w:r w:rsidR="002D1D14" w:rsidRPr="00C413EF">
        <w:rPr>
          <w:rFonts w:ascii="Times New Roman" w:hAnsi="Times New Roman" w:cs="Times New Roman"/>
          <w:bCs/>
          <w:sz w:val="28"/>
          <w:szCs w:val="28"/>
        </w:rPr>
        <w:t>Král věčný nás požehnej</w:t>
      </w:r>
    </w:p>
    <w:p w14:paraId="6E2AAD80" w14:textId="77777777" w:rsidR="00E41E95" w:rsidRDefault="00E41E95" w:rsidP="000A7C53">
      <w:pPr>
        <w:spacing w:after="0" w:line="240" w:lineRule="auto"/>
        <w:rPr>
          <w:rFonts w:ascii="Times New Roman" w:hAnsi="Times New Roman" w:cs="Times New Roman"/>
          <w:b/>
          <w:sz w:val="28"/>
          <w:szCs w:val="28"/>
        </w:rPr>
      </w:pPr>
    </w:p>
    <w:p w14:paraId="1823C8C9" w14:textId="77777777" w:rsidR="00B17210" w:rsidRPr="00B17210" w:rsidRDefault="00B17210" w:rsidP="00B17210">
      <w:pPr>
        <w:pStyle w:val="Poad"/>
        <w:rPr>
          <w:rFonts w:ascii="Times New Roman" w:hAnsi="Times New Roman"/>
          <w:sz w:val="28"/>
          <w:szCs w:val="28"/>
        </w:rPr>
      </w:pPr>
      <w:r w:rsidRPr="00B17210">
        <w:rPr>
          <w:rFonts w:ascii="Times New Roman" w:hAnsi="Times New Roman"/>
          <w:sz w:val="28"/>
          <w:szCs w:val="28"/>
        </w:rPr>
        <w:t>Vstupní modlitba</w:t>
      </w:r>
    </w:p>
    <w:p w14:paraId="09DB55F3" w14:textId="77777777" w:rsidR="00B17210" w:rsidRPr="00B17210" w:rsidRDefault="00B17210" w:rsidP="00B17210">
      <w:pPr>
        <w:rPr>
          <w:rFonts w:ascii="Times New Roman" w:hAnsi="Times New Roman" w:cs="Times New Roman"/>
          <w:sz w:val="28"/>
          <w:szCs w:val="28"/>
        </w:rPr>
      </w:pPr>
      <w:r w:rsidRPr="00B17210">
        <w:rPr>
          <w:rFonts w:ascii="Times New Roman" w:hAnsi="Times New Roman" w:cs="Times New Roman"/>
          <w:sz w:val="28"/>
          <w:szCs w:val="28"/>
        </w:rPr>
        <w:t>Hospodine, Pane náš, tvoje myšlení je myšlení o pokoji, a ne o trápení. Ve všelikém soužení našem i ty máš soužení. Dokázals to, když jsi k nám poslal svého Syna Ježíše Krista. On přemohl naše nemoci, utrpení i smrt. Zjevil nám tvoji lásku i tajemství tvé slávy.</w:t>
      </w:r>
    </w:p>
    <w:p w14:paraId="3E7D13BC" w14:textId="77777777" w:rsidR="00B17210" w:rsidRPr="00B17210" w:rsidRDefault="00B17210" w:rsidP="00B17210">
      <w:pPr>
        <w:rPr>
          <w:rFonts w:ascii="Times New Roman" w:hAnsi="Times New Roman" w:cs="Times New Roman"/>
          <w:sz w:val="28"/>
          <w:szCs w:val="28"/>
        </w:rPr>
      </w:pPr>
      <w:r w:rsidRPr="00B17210">
        <w:rPr>
          <w:rFonts w:ascii="Times New Roman" w:hAnsi="Times New Roman" w:cs="Times New Roman"/>
          <w:sz w:val="28"/>
          <w:szCs w:val="28"/>
        </w:rPr>
        <w:t>Pane Ježíši Kriste, přicházíme za tebou se svými starostmi a trápeními. Každý z nás má svou bolest. Pane, nejsme hodni, abys vstoupil pod naši střechu. Řekni jen slovo, a budeme uzdraveni. Na tvé slovo čekáme.</w:t>
      </w:r>
    </w:p>
    <w:p w14:paraId="5F6ADF93" w14:textId="77777777" w:rsidR="00B17210" w:rsidRPr="00B17210" w:rsidRDefault="00B17210" w:rsidP="00B17210">
      <w:pPr>
        <w:rPr>
          <w:rFonts w:ascii="Times New Roman" w:hAnsi="Times New Roman" w:cs="Times New Roman"/>
          <w:sz w:val="28"/>
          <w:szCs w:val="28"/>
        </w:rPr>
      </w:pPr>
      <w:r w:rsidRPr="00B17210">
        <w:rPr>
          <w:rFonts w:ascii="Times New Roman" w:hAnsi="Times New Roman" w:cs="Times New Roman"/>
          <w:sz w:val="28"/>
          <w:szCs w:val="28"/>
        </w:rPr>
        <w:t>Duchu svatý, způsob svou mocí, abychom slovo Kristovo přijímali ve víře; ať se nám i našim blízkým stane zdrojem zdraví pro duši i pro tělo, ať je pramenem naděje v naší skleslosti, zřídlem radosti, chval a děkování uprostřed šedi dnů.</w:t>
      </w:r>
    </w:p>
    <w:p w14:paraId="220FE0CC" w14:textId="77777777" w:rsidR="00B17210" w:rsidRPr="00B17210" w:rsidRDefault="00B17210" w:rsidP="00B17210">
      <w:pPr>
        <w:rPr>
          <w:rFonts w:ascii="Times New Roman" w:hAnsi="Times New Roman" w:cs="Times New Roman"/>
          <w:sz w:val="28"/>
          <w:szCs w:val="28"/>
        </w:rPr>
      </w:pPr>
      <w:r w:rsidRPr="00B17210">
        <w:rPr>
          <w:rFonts w:ascii="Times New Roman" w:hAnsi="Times New Roman" w:cs="Times New Roman"/>
          <w:sz w:val="28"/>
          <w:szCs w:val="28"/>
        </w:rPr>
        <w:t>Dej, ať Boží slovo, které se dnes po celém světě zvěstuje, rozbíjí přehrady předsudků mezi církvemi a národy, vede tvůj lid k jednotě a oslovuje ty, kdo tě neznají.</w:t>
      </w:r>
    </w:p>
    <w:p w14:paraId="562FB625" w14:textId="77777777" w:rsidR="00B17210" w:rsidRPr="00B17210" w:rsidRDefault="00B17210" w:rsidP="00B17210">
      <w:pPr>
        <w:rPr>
          <w:rFonts w:ascii="Times New Roman" w:hAnsi="Times New Roman" w:cs="Times New Roman"/>
          <w:sz w:val="28"/>
          <w:szCs w:val="28"/>
        </w:rPr>
      </w:pPr>
      <w:r w:rsidRPr="00B17210">
        <w:rPr>
          <w:rFonts w:ascii="Times New Roman" w:hAnsi="Times New Roman" w:cs="Times New Roman"/>
          <w:sz w:val="28"/>
          <w:szCs w:val="28"/>
        </w:rPr>
        <w:t>Bože trojjediný, Otče, Synu i Duchu svatý, ty máš moc to učinit. Na tebe očekáváme. Amen.</w:t>
      </w:r>
    </w:p>
    <w:p w14:paraId="43C8A268" w14:textId="77777777" w:rsidR="00E41E95" w:rsidRPr="00B17210" w:rsidRDefault="00E41E95" w:rsidP="000A7C53">
      <w:pPr>
        <w:spacing w:after="0" w:line="240" w:lineRule="auto"/>
        <w:rPr>
          <w:rFonts w:ascii="Times New Roman" w:hAnsi="Times New Roman" w:cs="Times New Roman"/>
          <w:b/>
          <w:sz w:val="28"/>
          <w:szCs w:val="28"/>
        </w:rPr>
      </w:pPr>
    </w:p>
    <w:p w14:paraId="62DD8CE4" w14:textId="77777777" w:rsidR="00E41E95" w:rsidRDefault="00E41E95" w:rsidP="000A7C53">
      <w:pPr>
        <w:spacing w:after="0" w:line="240" w:lineRule="auto"/>
        <w:rPr>
          <w:rFonts w:ascii="Times New Roman" w:hAnsi="Times New Roman" w:cs="Times New Roman"/>
          <w:b/>
          <w:sz w:val="28"/>
          <w:szCs w:val="28"/>
        </w:rPr>
      </w:pPr>
    </w:p>
    <w:p w14:paraId="1A4D06DC" w14:textId="77777777" w:rsidR="00E41E95" w:rsidRDefault="00E41E95" w:rsidP="000A7C53">
      <w:pPr>
        <w:spacing w:after="0" w:line="240" w:lineRule="auto"/>
        <w:rPr>
          <w:rFonts w:ascii="Times New Roman" w:hAnsi="Times New Roman" w:cs="Times New Roman"/>
          <w:b/>
          <w:sz w:val="28"/>
          <w:szCs w:val="28"/>
        </w:rPr>
      </w:pPr>
    </w:p>
    <w:p w14:paraId="40CBE66A" w14:textId="77777777" w:rsidR="00E41E95" w:rsidRDefault="00E41E95" w:rsidP="000A7C53">
      <w:pPr>
        <w:spacing w:after="0" w:line="240" w:lineRule="auto"/>
        <w:rPr>
          <w:rFonts w:ascii="Times New Roman" w:hAnsi="Times New Roman" w:cs="Times New Roman"/>
          <w:b/>
          <w:sz w:val="28"/>
          <w:szCs w:val="28"/>
        </w:rPr>
      </w:pPr>
    </w:p>
    <w:p w14:paraId="3CCDB931" w14:textId="77777777" w:rsidR="00E41E95" w:rsidRDefault="00E41E95" w:rsidP="000A7C53">
      <w:pPr>
        <w:spacing w:after="0" w:line="240" w:lineRule="auto"/>
        <w:rPr>
          <w:rFonts w:ascii="Times New Roman" w:hAnsi="Times New Roman" w:cs="Times New Roman"/>
          <w:b/>
          <w:sz w:val="28"/>
          <w:szCs w:val="28"/>
        </w:rPr>
      </w:pPr>
    </w:p>
    <w:p w14:paraId="16FEF1B3" w14:textId="77777777" w:rsidR="00E41E95" w:rsidRDefault="00E41E95" w:rsidP="000A7C53">
      <w:pPr>
        <w:spacing w:after="0" w:line="240" w:lineRule="auto"/>
        <w:rPr>
          <w:rFonts w:ascii="Times New Roman" w:hAnsi="Times New Roman" w:cs="Times New Roman"/>
          <w:b/>
          <w:sz w:val="28"/>
          <w:szCs w:val="28"/>
        </w:rPr>
      </w:pPr>
    </w:p>
    <w:p w14:paraId="5920AF9C" w14:textId="6A22163F" w:rsidR="000A7C53" w:rsidRPr="00B26E8C" w:rsidRDefault="000A7C53" w:rsidP="000A7C53">
      <w:pPr>
        <w:spacing w:after="0" w:line="240" w:lineRule="auto"/>
        <w:rPr>
          <w:rFonts w:ascii="Times New Roman" w:eastAsia="Times New Roman" w:hAnsi="Times New Roman" w:cs="Times New Roman"/>
          <w:color w:val="000000"/>
          <w:spacing w:val="8"/>
          <w:sz w:val="28"/>
          <w:szCs w:val="28"/>
          <w:lang w:eastAsia="cs-CZ"/>
        </w:rPr>
      </w:pPr>
      <w:r>
        <w:rPr>
          <w:rFonts w:ascii="Times New Roman" w:hAnsi="Times New Roman" w:cs="Times New Roman"/>
          <w:b/>
          <w:sz w:val="28"/>
          <w:szCs w:val="28"/>
        </w:rPr>
        <w:lastRenderedPageBreak/>
        <w:t>PŘIJĎ KRÁLOVSTVÍ TVÉ</w:t>
      </w:r>
    </w:p>
    <w:p w14:paraId="55FDD2D5" w14:textId="2390E196" w:rsidR="000A7C53" w:rsidRPr="00F41771" w:rsidRDefault="000A7C53" w:rsidP="00180E5C">
      <w:pPr>
        <w:spacing w:after="0" w:line="240" w:lineRule="auto"/>
        <w:rPr>
          <w:rFonts w:ascii="Times New Roman" w:hAnsi="Times New Roman" w:cs="Times New Roman"/>
          <w:i/>
          <w:iCs/>
          <w:sz w:val="28"/>
          <w:szCs w:val="28"/>
        </w:rPr>
      </w:pPr>
      <w:r w:rsidRPr="00BE2323">
        <w:rPr>
          <w:rFonts w:ascii="Times New Roman" w:hAnsi="Times New Roman" w:cs="Times New Roman"/>
          <w:sz w:val="28"/>
          <w:szCs w:val="28"/>
        </w:rPr>
        <w:t>Milé sestry, milí bratř</w:t>
      </w:r>
      <w:r w:rsidR="00F41771">
        <w:rPr>
          <w:rFonts w:ascii="Times New Roman" w:hAnsi="Times New Roman" w:cs="Times New Roman"/>
          <w:sz w:val="28"/>
          <w:szCs w:val="28"/>
        </w:rPr>
        <w:t xml:space="preserve">í, to byly včera nervy, kdo vyhraje volby, že? A víte, jak se asi muselo psát kázání na téma Přijď království tvé? Když do poslední chvíle se nevědělo, čí přijde království = kdo bude novým prezidentem naší republiky? Nakonec jsem si říkala, že je to vlastně jedno, protože ať vyhraje ten nebo ten kandidát, pořád máme volat k Bohu „Přijď tvé království“. Protože jak se píše u Jeremiáše: </w:t>
      </w:r>
      <w:r w:rsidR="00F41771" w:rsidRPr="00F41771">
        <w:rPr>
          <w:rFonts w:ascii="Times New Roman" w:hAnsi="Times New Roman" w:cs="Times New Roman"/>
          <w:i/>
          <w:iCs/>
          <w:sz w:val="28"/>
          <w:szCs w:val="28"/>
        </w:rPr>
        <w:t>Proklet buď muž, jenž doufá v člověka, opírá se o pouhé tělo. Požehnán buď muž, jenž doufá v</w:t>
      </w:r>
      <w:r w:rsidR="00F41771">
        <w:rPr>
          <w:rFonts w:ascii="Times New Roman" w:hAnsi="Times New Roman" w:cs="Times New Roman"/>
          <w:i/>
          <w:iCs/>
          <w:sz w:val="28"/>
          <w:szCs w:val="28"/>
        </w:rPr>
        <w:t> </w:t>
      </w:r>
      <w:r w:rsidR="00F41771" w:rsidRPr="00F41771">
        <w:rPr>
          <w:rFonts w:ascii="Times New Roman" w:hAnsi="Times New Roman" w:cs="Times New Roman"/>
          <w:i/>
          <w:iCs/>
          <w:sz w:val="28"/>
          <w:szCs w:val="28"/>
        </w:rPr>
        <w:t>Hospodina</w:t>
      </w:r>
      <w:r w:rsidR="00F41771">
        <w:rPr>
          <w:rFonts w:ascii="Times New Roman" w:hAnsi="Times New Roman" w:cs="Times New Roman"/>
          <w:i/>
          <w:iCs/>
          <w:sz w:val="28"/>
          <w:szCs w:val="28"/>
        </w:rPr>
        <w:t xml:space="preserve"> (</w:t>
      </w:r>
      <w:proofErr w:type="spellStart"/>
      <w:r w:rsidR="00F41771">
        <w:rPr>
          <w:rFonts w:ascii="Times New Roman" w:hAnsi="Times New Roman" w:cs="Times New Roman"/>
          <w:i/>
          <w:iCs/>
          <w:sz w:val="28"/>
          <w:szCs w:val="28"/>
        </w:rPr>
        <w:t>Jr</w:t>
      </w:r>
      <w:proofErr w:type="spellEnd"/>
      <w:r w:rsidR="00F41771">
        <w:rPr>
          <w:rFonts w:ascii="Times New Roman" w:hAnsi="Times New Roman" w:cs="Times New Roman"/>
          <w:i/>
          <w:iCs/>
          <w:sz w:val="28"/>
          <w:szCs w:val="28"/>
        </w:rPr>
        <w:t xml:space="preserve"> 17,5a7</w:t>
      </w:r>
      <w:r w:rsidR="00180E5C">
        <w:rPr>
          <w:rFonts w:ascii="Times New Roman" w:hAnsi="Times New Roman" w:cs="Times New Roman"/>
          <w:i/>
          <w:iCs/>
          <w:sz w:val="28"/>
          <w:szCs w:val="28"/>
        </w:rPr>
        <w:t>)</w:t>
      </w:r>
      <w:r w:rsidR="00F41771">
        <w:rPr>
          <w:rFonts w:ascii="Times New Roman" w:hAnsi="Times New Roman" w:cs="Times New Roman"/>
          <w:i/>
          <w:iCs/>
          <w:sz w:val="28"/>
          <w:szCs w:val="28"/>
        </w:rPr>
        <w:t xml:space="preserve"> </w:t>
      </w:r>
    </w:p>
    <w:p w14:paraId="058E1A16" w14:textId="54C9FE60" w:rsidR="000A7C53" w:rsidRDefault="000A7C53" w:rsidP="00180E5C">
      <w:pPr>
        <w:spacing w:after="0" w:line="240" w:lineRule="auto"/>
        <w:rPr>
          <w:rFonts w:ascii="Times New Roman" w:hAnsi="Times New Roman" w:cs="Times New Roman"/>
          <w:sz w:val="28"/>
          <w:szCs w:val="28"/>
        </w:rPr>
      </w:pPr>
      <w:r>
        <w:rPr>
          <w:rFonts w:ascii="Times New Roman" w:hAnsi="Times New Roman" w:cs="Times New Roman"/>
          <w:sz w:val="28"/>
          <w:szCs w:val="28"/>
        </w:rPr>
        <w:t>Hned na začátku se vás chci zeptat, proč vlastně voláme: Přijď tvé království? Co čekáme, že se stane až přijde? Jak si představujeme, že to bude vypadat? Nepřivolává člověk třeba svou vlastní smrt? Přece tam, kde je absolutní vláda Boha, to je jen v nebi ne? To tam tak spěcháme?</w:t>
      </w:r>
    </w:p>
    <w:p w14:paraId="378B7644" w14:textId="4E595977" w:rsidR="000A7C53" w:rsidRDefault="000A7C53" w:rsidP="00180E5C">
      <w:pPr>
        <w:spacing w:before="120" w:after="0" w:line="240" w:lineRule="auto"/>
        <w:rPr>
          <w:rFonts w:ascii="Times New Roman" w:eastAsia="Times New Roman" w:hAnsi="Times New Roman" w:cs="Times New Roman"/>
          <w:color w:val="000000"/>
          <w:spacing w:val="8"/>
          <w:sz w:val="28"/>
          <w:szCs w:val="28"/>
          <w:lang w:eastAsia="cs-CZ"/>
        </w:rPr>
      </w:pPr>
      <w:r>
        <w:rPr>
          <w:rFonts w:ascii="Times New Roman" w:hAnsi="Times New Roman" w:cs="Times New Roman"/>
          <w:sz w:val="28"/>
          <w:szCs w:val="28"/>
        </w:rPr>
        <w:t xml:space="preserve">Proč chceme, aby přišlo Boží království? Možná proto, že máme na srdci věc, která nás trápí a nevíme si s ní rady. Jsme bezmocní a žádná světská moc ani moudrost nám nemůže pomoci. Je to věc, která v Božím království není, tak prosíme, aby přišlo. Když se jedná o nemoc, o osud někoho blízkého, o vztahy, které se pokazily, o situaci ve státě, ve světě, která nás děsí svou nejistotou. Když řešíme něco, co není v našich silách vyřešit. Tak nějak víme, že v Boží moci </w:t>
      </w:r>
      <w:r w:rsidR="00180E5C" w:rsidRPr="00180E5C">
        <w:rPr>
          <w:rFonts w:ascii="Times New Roman" w:hAnsi="Times New Roman" w:cs="Times New Roman"/>
          <w:b/>
          <w:bCs/>
          <w:sz w:val="28"/>
          <w:szCs w:val="28"/>
        </w:rPr>
        <w:t>je</w:t>
      </w:r>
      <w:r w:rsidR="00180E5C">
        <w:rPr>
          <w:rFonts w:ascii="Times New Roman" w:hAnsi="Times New Roman" w:cs="Times New Roman"/>
          <w:sz w:val="28"/>
          <w:szCs w:val="28"/>
        </w:rPr>
        <w:t xml:space="preserve"> </w:t>
      </w:r>
      <w:r>
        <w:rPr>
          <w:rFonts w:ascii="Times New Roman" w:hAnsi="Times New Roman" w:cs="Times New Roman"/>
          <w:sz w:val="28"/>
          <w:szCs w:val="28"/>
        </w:rPr>
        <w:t xml:space="preserve">to vyřešit. Bůh může, rozkáže a je to. Když rozkázal, vznikla země, když rozkázal, bylo světlo, když rozkázal, vznikl život – Proč by nemohl rozkázat teď? Vždyť má tu moc  </w:t>
      </w:r>
      <w:hyperlink r:id="rId14" w:anchor="v20" w:tooltip="1. Korintským 4, 20" w:history="1">
        <w:r w:rsidRPr="007446AD">
          <w:rPr>
            <w:rFonts w:ascii="Times New Roman" w:eastAsia="Times New Roman" w:hAnsi="Times New Roman" w:cs="Times New Roman"/>
            <w:b/>
            <w:bCs/>
            <w:i/>
            <w:color w:val="7D983A"/>
            <w:spacing w:val="8"/>
            <w:sz w:val="28"/>
            <w:szCs w:val="28"/>
            <w:lang w:eastAsia="cs-CZ"/>
          </w:rPr>
          <w:t>1. Korintským 4, 20</w:t>
        </w:r>
      </w:hyperlink>
      <w:r w:rsidR="00180E5C">
        <w:rPr>
          <w:rFonts w:ascii="Times New Roman" w:eastAsia="Times New Roman" w:hAnsi="Times New Roman" w:cs="Times New Roman"/>
          <w:b/>
          <w:bCs/>
          <w:i/>
          <w:color w:val="7D983A"/>
          <w:spacing w:val="8"/>
          <w:sz w:val="28"/>
          <w:szCs w:val="28"/>
          <w:lang w:eastAsia="cs-CZ"/>
        </w:rPr>
        <w:t xml:space="preserve"> </w:t>
      </w:r>
      <w:r w:rsidRPr="00CA1BB6">
        <w:rPr>
          <w:rFonts w:ascii="Times New Roman" w:eastAsia="Times New Roman" w:hAnsi="Times New Roman" w:cs="Times New Roman"/>
          <w:i/>
          <w:color w:val="000000"/>
          <w:spacing w:val="8"/>
          <w:sz w:val="28"/>
          <w:szCs w:val="28"/>
          <w:lang w:eastAsia="cs-CZ"/>
        </w:rPr>
        <w:t>Království Boží nezáleží v slovech, nýbrž v moci</w:t>
      </w:r>
      <w:r w:rsidRPr="00CA1BB6">
        <w:rPr>
          <w:rFonts w:ascii="Times New Roman" w:eastAsia="Times New Roman" w:hAnsi="Times New Roman" w:cs="Times New Roman"/>
          <w:color w:val="000000"/>
          <w:spacing w:val="8"/>
          <w:sz w:val="28"/>
          <w:szCs w:val="28"/>
          <w:lang w:eastAsia="cs-CZ"/>
        </w:rPr>
        <w:t>.</w:t>
      </w:r>
      <w:r>
        <w:rPr>
          <w:rFonts w:ascii="Times New Roman" w:eastAsia="Times New Roman" w:hAnsi="Times New Roman" w:cs="Times New Roman"/>
          <w:color w:val="000000"/>
          <w:spacing w:val="8"/>
          <w:sz w:val="28"/>
          <w:szCs w:val="28"/>
          <w:lang w:eastAsia="cs-CZ"/>
        </w:rPr>
        <w:t xml:space="preserve"> </w:t>
      </w:r>
    </w:p>
    <w:p w14:paraId="55883FFF" w14:textId="0CAA3609" w:rsidR="000A7C53" w:rsidRDefault="000A7C53" w:rsidP="00180E5C">
      <w:pPr>
        <w:spacing w:before="120"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 xml:space="preserve">Proč voláme: Přijď království tvé? Možná protože víme z Písma, že tam nebude už žádné smrti ani bolesti a Bůh nám setře každou slzu z očí. Možná voláme „Přijď království tvé“ když se nám zdá svět už hodně zkažený. Lidé zlí, morálka </w:t>
      </w:r>
      <w:r>
        <w:rPr>
          <w:rFonts w:ascii="Times New Roman" w:eastAsia="Times New Roman" w:hAnsi="Times New Roman" w:cs="Times New Roman"/>
          <w:color w:val="000000"/>
          <w:spacing w:val="8"/>
          <w:sz w:val="28"/>
          <w:szCs w:val="28"/>
          <w:lang w:eastAsia="cs-CZ"/>
        </w:rPr>
        <w:t>žádná. Všude samý podraz, švindl, lidé si ničeho neváží, nic jim není svaté. Co dříve nebylo možné, dnes se běžně děje.</w:t>
      </w:r>
      <w:r w:rsidR="00F41771">
        <w:rPr>
          <w:rFonts w:ascii="Times New Roman" w:eastAsia="Times New Roman" w:hAnsi="Times New Roman" w:cs="Times New Roman"/>
          <w:color w:val="000000"/>
          <w:spacing w:val="8"/>
          <w:sz w:val="28"/>
          <w:szCs w:val="28"/>
          <w:lang w:eastAsia="cs-CZ"/>
        </w:rPr>
        <w:t xml:space="preserve"> Co je v Bibli proti Božím přikázáním, to se snaží být povolené zákonem a zakotvené v legislativě</w:t>
      </w:r>
      <w:r>
        <w:rPr>
          <w:rFonts w:ascii="Times New Roman" w:eastAsia="Times New Roman" w:hAnsi="Times New Roman" w:cs="Times New Roman"/>
          <w:color w:val="000000"/>
          <w:spacing w:val="8"/>
          <w:sz w:val="28"/>
          <w:szCs w:val="28"/>
          <w:lang w:eastAsia="cs-CZ"/>
        </w:rPr>
        <w:t xml:space="preserve">. Cizí stát nebo nadnárodní uskupení může diktovat jinému státu, </w:t>
      </w:r>
      <w:proofErr w:type="gramStart"/>
      <w:r>
        <w:rPr>
          <w:rFonts w:ascii="Times New Roman" w:eastAsia="Times New Roman" w:hAnsi="Times New Roman" w:cs="Times New Roman"/>
          <w:color w:val="000000"/>
          <w:spacing w:val="8"/>
          <w:sz w:val="28"/>
          <w:szCs w:val="28"/>
          <w:lang w:eastAsia="cs-CZ"/>
        </w:rPr>
        <w:t>kolik</w:t>
      </w:r>
      <w:proofErr w:type="gramEnd"/>
      <w:r>
        <w:rPr>
          <w:rFonts w:ascii="Times New Roman" w:eastAsia="Times New Roman" w:hAnsi="Times New Roman" w:cs="Times New Roman"/>
          <w:color w:val="000000"/>
          <w:spacing w:val="8"/>
          <w:sz w:val="28"/>
          <w:szCs w:val="28"/>
          <w:lang w:eastAsia="cs-CZ"/>
        </w:rPr>
        <w:t xml:space="preserve"> čeho vyrobí, koho má na svém území ubytovat, do čeho </w:t>
      </w:r>
      <w:proofErr w:type="spellStart"/>
      <w:r>
        <w:rPr>
          <w:rFonts w:ascii="Times New Roman" w:eastAsia="Times New Roman" w:hAnsi="Times New Roman" w:cs="Times New Roman"/>
          <w:color w:val="000000"/>
          <w:spacing w:val="8"/>
          <w:sz w:val="28"/>
          <w:szCs w:val="28"/>
          <w:lang w:eastAsia="cs-CZ"/>
        </w:rPr>
        <w:t>inves</w:t>
      </w:r>
      <w:r w:rsidR="00180E5C">
        <w:rPr>
          <w:rFonts w:ascii="Times New Roman" w:eastAsia="Times New Roman" w:hAnsi="Times New Roman" w:cs="Times New Roman"/>
          <w:color w:val="000000"/>
          <w:spacing w:val="8"/>
          <w:sz w:val="28"/>
          <w:szCs w:val="28"/>
          <w:lang w:eastAsia="cs-CZ"/>
        </w:rPr>
        <w:t>-</w:t>
      </w:r>
      <w:r>
        <w:rPr>
          <w:rFonts w:ascii="Times New Roman" w:eastAsia="Times New Roman" w:hAnsi="Times New Roman" w:cs="Times New Roman"/>
          <w:color w:val="000000"/>
          <w:spacing w:val="8"/>
          <w:sz w:val="28"/>
          <w:szCs w:val="28"/>
          <w:lang w:eastAsia="cs-CZ"/>
        </w:rPr>
        <w:t>tovat</w:t>
      </w:r>
      <w:proofErr w:type="spellEnd"/>
      <w:r>
        <w:rPr>
          <w:rFonts w:ascii="Times New Roman" w:eastAsia="Times New Roman" w:hAnsi="Times New Roman" w:cs="Times New Roman"/>
          <w:color w:val="000000"/>
          <w:spacing w:val="8"/>
          <w:sz w:val="28"/>
          <w:szCs w:val="28"/>
          <w:lang w:eastAsia="cs-CZ"/>
        </w:rPr>
        <w:t xml:space="preserve"> a do čeho ne</w:t>
      </w:r>
      <w:r w:rsidR="00180E5C">
        <w:rPr>
          <w:rFonts w:ascii="Times New Roman" w:eastAsia="Times New Roman" w:hAnsi="Times New Roman" w:cs="Times New Roman"/>
          <w:color w:val="000000"/>
          <w:spacing w:val="8"/>
          <w:sz w:val="28"/>
          <w:szCs w:val="28"/>
          <w:lang w:eastAsia="cs-CZ"/>
        </w:rPr>
        <w:t>. Č</w:t>
      </w:r>
      <w:r>
        <w:rPr>
          <w:rFonts w:ascii="Times New Roman" w:eastAsia="Times New Roman" w:hAnsi="Times New Roman" w:cs="Times New Roman"/>
          <w:color w:val="000000"/>
          <w:spacing w:val="8"/>
          <w:sz w:val="28"/>
          <w:szCs w:val="28"/>
          <w:lang w:eastAsia="cs-CZ"/>
        </w:rPr>
        <w:t xml:space="preserve">lověku se chce volat do nebe „Bože pojď s tím něco udělat, už jsme </w:t>
      </w:r>
      <w:proofErr w:type="spellStart"/>
      <w:r>
        <w:rPr>
          <w:rFonts w:ascii="Times New Roman" w:eastAsia="Times New Roman" w:hAnsi="Times New Roman" w:cs="Times New Roman"/>
          <w:color w:val="000000"/>
          <w:spacing w:val="8"/>
          <w:sz w:val="28"/>
          <w:szCs w:val="28"/>
          <w:lang w:eastAsia="cs-CZ"/>
        </w:rPr>
        <w:t>bezmocní“Když</w:t>
      </w:r>
      <w:proofErr w:type="spellEnd"/>
      <w:r>
        <w:rPr>
          <w:rFonts w:ascii="Times New Roman" w:eastAsia="Times New Roman" w:hAnsi="Times New Roman" w:cs="Times New Roman"/>
          <w:color w:val="000000"/>
          <w:spacing w:val="8"/>
          <w:sz w:val="28"/>
          <w:szCs w:val="28"/>
          <w:lang w:eastAsia="cs-CZ"/>
        </w:rPr>
        <w:t xml:space="preserve"> nás Ježíš učí volat: Přijď tvé království – myslel tím toto?</w:t>
      </w:r>
    </w:p>
    <w:p w14:paraId="670BF13A" w14:textId="2922BF10" w:rsidR="000A7C53" w:rsidRPr="00DC6879" w:rsidRDefault="000A7C53" w:rsidP="00180E5C">
      <w:pPr>
        <w:spacing w:before="120"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 xml:space="preserve">Když v Písmu čteme o Božím království – dovídáme se především – 1) kdo do něj nevejde, 2) kdo těžko a 3) pro koho je nachystané. Ale nic o tom, že by mělo přijít na Zemi. Tak jak je to tedy? Písmo říká pouze v novém zákoně, že se Boží království </w:t>
      </w:r>
      <w:r w:rsidRPr="00280099">
        <w:rPr>
          <w:rFonts w:ascii="Times New Roman" w:eastAsia="Times New Roman" w:hAnsi="Times New Roman" w:cs="Times New Roman"/>
          <w:b/>
          <w:color w:val="000000"/>
          <w:spacing w:val="8"/>
          <w:sz w:val="28"/>
          <w:szCs w:val="28"/>
          <w:lang w:eastAsia="cs-CZ"/>
        </w:rPr>
        <w:t>přiblížilo</w:t>
      </w:r>
      <w:r>
        <w:rPr>
          <w:rFonts w:ascii="Times New Roman" w:eastAsia="Times New Roman" w:hAnsi="Times New Roman" w:cs="Times New Roman"/>
          <w:color w:val="000000"/>
          <w:spacing w:val="8"/>
          <w:sz w:val="28"/>
          <w:szCs w:val="28"/>
          <w:lang w:eastAsia="cs-CZ"/>
        </w:rPr>
        <w:t>, bylo to, když vystoupil Jan Křtitel</w:t>
      </w:r>
      <w:r w:rsidR="00180E5C">
        <w:rPr>
          <w:rFonts w:ascii="Times New Roman" w:eastAsia="Times New Roman" w:hAnsi="Times New Roman" w:cs="Times New Roman"/>
          <w:color w:val="000000"/>
          <w:spacing w:val="8"/>
          <w:sz w:val="28"/>
          <w:szCs w:val="28"/>
          <w:lang w:eastAsia="cs-CZ"/>
        </w:rPr>
        <w:t xml:space="preserve">. Volal k pokání – přiblížilo se království Boží, tak se očistěte, nemělo by vás zastihnout v hříchu. </w:t>
      </w:r>
      <w:r>
        <w:rPr>
          <w:rFonts w:ascii="Times New Roman" w:eastAsia="Times New Roman" w:hAnsi="Times New Roman" w:cs="Times New Roman"/>
          <w:color w:val="000000"/>
          <w:spacing w:val="8"/>
          <w:sz w:val="28"/>
          <w:szCs w:val="28"/>
          <w:lang w:eastAsia="cs-CZ"/>
        </w:rPr>
        <w:t>Pán Ježíš zase říká, že pokud vyhání démony Duchem Božím, tak nás</w:t>
      </w:r>
      <w:r w:rsidRPr="00280099">
        <w:rPr>
          <w:rFonts w:ascii="Times New Roman" w:eastAsia="Times New Roman" w:hAnsi="Times New Roman" w:cs="Times New Roman"/>
          <w:b/>
          <w:color w:val="000000"/>
          <w:spacing w:val="8"/>
          <w:sz w:val="28"/>
          <w:szCs w:val="28"/>
          <w:lang w:eastAsia="cs-CZ"/>
        </w:rPr>
        <w:t xml:space="preserve"> zastihlo</w:t>
      </w:r>
      <w:r>
        <w:rPr>
          <w:rFonts w:ascii="Times New Roman" w:eastAsia="Times New Roman" w:hAnsi="Times New Roman" w:cs="Times New Roman"/>
          <w:color w:val="000000"/>
          <w:spacing w:val="8"/>
          <w:sz w:val="28"/>
          <w:szCs w:val="28"/>
          <w:lang w:eastAsia="cs-CZ"/>
        </w:rPr>
        <w:t xml:space="preserve"> království nebeské. Sám Ježíš na otázku</w:t>
      </w:r>
      <w:r w:rsidR="00180E5C">
        <w:rPr>
          <w:rFonts w:ascii="Times New Roman" w:eastAsia="Times New Roman" w:hAnsi="Times New Roman" w:cs="Times New Roman"/>
          <w:color w:val="000000"/>
          <w:spacing w:val="8"/>
          <w:sz w:val="28"/>
          <w:szCs w:val="28"/>
          <w:lang w:eastAsia="cs-CZ"/>
        </w:rPr>
        <w:t>,</w:t>
      </w:r>
      <w:r>
        <w:rPr>
          <w:rFonts w:ascii="Times New Roman" w:eastAsia="Times New Roman" w:hAnsi="Times New Roman" w:cs="Times New Roman"/>
          <w:color w:val="000000"/>
          <w:spacing w:val="8"/>
          <w:sz w:val="28"/>
          <w:szCs w:val="28"/>
          <w:lang w:eastAsia="cs-CZ"/>
        </w:rPr>
        <w:t xml:space="preserve"> kdy přijde Království Boží – řekl</w:t>
      </w:r>
      <w:r w:rsidRPr="00280099">
        <w:rPr>
          <w:rFonts w:ascii="Calibri" w:eastAsia="Times New Roman" w:hAnsi="Calibri" w:cs="Times New Roman"/>
          <w:color w:val="000000"/>
          <w:spacing w:val="8"/>
          <w:sz w:val="24"/>
          <w:szCs w:val="24"/>
          <w:lang w:eastAsia="cs-CZ"/>
        </w:rPr>
        <w:t xml:space="preserve">: </w:t>
      </w:r>
      <w:r w:rsidRPr="00280099">
        <w:rPr>
          <w:rFonts w:ascii="Times New Roman" w:eastAsia="Times New Roman" w:hAnsi="Times New Roman" w:cs="Times New Roman"/>
          <w:i/>
          <w:color w:val="000000"/>
          <w:spacing w:val="8"/>
          <w:sz w:val="28"/>
          <w:szCs w:val="28"/>
          <w:lang w:eastAsia="cs-CZ"/>
        </w:rPr>
        <w:t>„Království Boží nepřichází tak, abyste to mohli vypozorovat</w:t>
      </w:r>
      <w:r>
        <w:rPr>
          <w:rFonts w:ascii="Times New Roman" w:eastAsia="Times New Roman" w:hAnsi="Times New Roman" w:cs="Times New Roman"/>
          <w:i/>
          <w:color w:val="000000"/>
          <w:spacing w:val="8"/>
          <w:sz w:val="28"/>
          <w:szCs w:val="28"/>
          <w:lang w:eastAsia="cs-CZ"/>
        </w:rPr>
        <w:t xml:space="preserve">. </w:t>
      </w:r>
      <w:hyperlink r:id="rId15" w:anchor="v21" w:tooltip="Lukáš 17, 21" w:history="1">
        <w:r w:rsidR="00180E5C">
          <w:rPr>
            <w:rFonts w:ascii="Times New Roman" w:eastAsia="Times New Roman" w:hAnsi="Times New Roman" w:cs="Times New Roman"/>
            <w:b/>
            <w:bCs/>
            <w:i/>
            <w:color w:val="7D983A"/>
            <w:spacing w:val="8"/>
            <w:sz w:val="28"/>
            <w:szCs w:val="28"/>
            <w:lang w:eastAsia="cs-CZ"/>
          </w:rPr>
          <w:t>LK</w:t>
        </w:r>
        <w:r w:rsidRPr="00280099">
          <w:rPr>
            <w:rFonts w:ascii="Times New Roman" w:eastAsia="Times New Roman" w:hAnsi="Times New Roman" w:cs="Times New Roman"/>
            <w:b/>
            <w:bCs/>
            <w:i/>
            <w:color w:val="7D983A"/>
            <w:spacing w:val="8"/>
            <w:sz w:val="28"/>
            <w:szCs w:val="28"/>
            <w:lang w:eastAsia="cs-CZ"/>
          </w:rPr>
          <w:t xml:space="preserve"> 17, 2</w:t>
        </w:r>
      </w:hyperlink>
      <w:r>
        <w:rPr>
          <w:rFonts w:ascii="Times New Roman" w:eastAsia="Times New Roman" w:hAnsi="Times New Roman" w:cs="Times New Roman"/>
          <w:b/>
          <w:bCs/>
          <w:i/>
          <w:color w:val="000000"/>
          <w:spacing w:val="8"/>
          <w:sz w:val="28"/>
          <w:szCs w:val="28"/>
          <w:lang w:eastAsia="cs-CZ"/>
        </w:rPr>
        <w:t>0</w:t>
      </w:r>
      <w:r w:rsidRPr="00280099">
        <w:rPr>
          <w:rFonts w:ascii="Times New Roman" w:eastAsia="Times New Roman" w:hAnsi="Times New Roman" w:cs="Times New Roman"/>
          <w:color w:val="000000"/>
          <w:spacing w:val="8"/>
          <w:sz w:val="28"/>
          <w:szCs w:val="28"/>
          <w:lang w:eastAsia="cs-CZ"/>
        </w:rPr>
        <w:t>;</w:t>
      </w:r>
      <w:r>
        <w:rPr>
          <w:rFonts w:ascii="Times New Roman" w:eastAsia="Times New Roman" w:hAnsi="Times New Roman" w:cs="Times New Roman"/>
          <w:color w:val="000000"/>
          <w:spacing w:val="8"/>
          <w:sz w:val="28"/>
          <w:szCs w:val="28"/>
          <w:lang w:eastAsia="cs-CZ"/>
        </w:rPr>
        <w:t xml:space="preserve"> a pokračuje </w:t>
      </w:r>
      <w:r w:rsidRPr="00280099">
        <w:rPr>
          <w:rFonts w:ascii="Times New Roman" w:eastAsia="Times New Roman" w:hAnsi="Times New Roman" w:cs="Times New Roman"/>
          <w:i/>
          <w:color w:val="000000"/>
          <w:spacing w:val="8"/>
          <w:sz w:val="28"/>
          <w:szCs w:val="28"/>
          <w:lang w:eastAsia="cs-CZ"/>
        </w:rPr>
        <w:t>ani se nedá říci:</w:t>
      </w:r>
      <w:r w:rsidRPr="00280099">
        <w:rPr>
          <w:rFonts w:ascii="Times New Roman" w:eastAsia="Times New Roman" w:hAnsi="Times New Roman" w:cs="Times New Roman"/>
          <w:color w:val="000000"/>
          <w:spacing w:val="8"/>
          <w:sz w:val="28"/>
          <w:szCs w:val="28"/>
          <w:lang w:eastAsia="cs-CZ"/>
        </w:rPr>
        <w:t xml:space="preserve"> ‚</w:t>
      </w:r>
      <w:r w:rsidRPr="00280099">
        <w:rPr>
          <w:rFonts w:ascii="Times New Roman" w:eastAsia="Times New Roman" w:hAnsi="Times New Roman" w:cs="Times New Roman"/>
          <w:i/>
          <w:color w:val="000000"/>
          <w:spacing w:val="8"/>
          <w:sz w:val="28"/>
          <w:szCs w:val="28"/>
          <w:lang w:eastAsia="cs-CZ"/>
        </w:rPr>
        <w:t xml:space="preserve">Hle, je tu‘ nebo ‚je tam‘! Vždyť </w:t>
      </w:r>
      <w:r w:rsidRPr="0076051D">
        <w:rPr>
          <w:rFonts w:ascii="Times New Roman" w:eastAsia="Times New Roman" w:hAnsi="Times New Roman" w:cs="Times New Roman"/>
          <w:b/>
          <w:i/>
          <w:color w:val="000000"/>
          <w:spacing w:val="8"/>
          <w:sz w:val="28"/>
          <w:szCs w:val="28"/>
          <w:lang w:eastAsia="cs-CZ"/>
        </w:rPr>
        <w:t>království Boží je mezi vámi</w:t>
      </w:r>
      <w:r w:rsidRPr="00280099">
        <w:rPr>
          <w:rFonts w:ascii="Times New Roman" w:eastAsia="Times New Roman" w:hAnsi="Times New Roman" w:cs="Times New Roman"/>
          <w:i/>
          <w:color w:val="000000"/>
          <w:spacing w:val="8"/>
          <w:sz w:val="28"/>
          <w:szCs w:val="28"/>
          <w:lang w:eastAsia="cs-CZ"/>
        </w:rPr>
        <w:t>!“</w:t>
      </w:r>
      <w:r>
        <w:rPr>
          <w:rFonts w:ascii="Times New Roman" w:eastAsia="Times New Roman" w:hAnsi="Times New Roman" w:cs="Times New Roman"/>
          <w:i/>
          <w:color w:val="000000"/>
          <w:spacing w:val="8"/>
          <w:sz w:val="28"/>
          <w:szCs w:val="28"/>
          <w:lang w:eastAsia="cs-CZ"/>
        </w:rPr>
        <w:t xml:space="preserve"> </w:t>
      </w:r>
      <w:r>
        <w:rPr>
          <w:rFonts w:ascii="Times New Roman" w:eastAsia="Times New Roman" w:hAnsi="Times New Roman" w:cs="Times New Roman"/>
          <w:color w:val="000000"/>
          <w:spacing w:val="8"/>
          <w:sz w:val="28"/>
          <w:szCs w:val="28"/>
          <w:lang w:eastAsia="cs-CZ"/>
        </w:rPr>
        <w:t>Kde je Ježíš, tam je Boží království – Když je Ježíš mezi námi, tady v církvi, v rodinách – v srdci každého, tak Boží království je mezi námi. Když není, musíme volat</w:t>
      </w:r>
      <w:r w:rsidR="00180E5C">
        <w:rPr>
          <w:rFonts w:ascii="Times New Roman" w:eastAsia="Times New Roman" w:hAnsi="Times New Roman" w:cs="Times New Roman"/>
          <w:color w:val="000000"/>
          <w:spacing w:val="8"/>
          <w:sz w:val="28"/>
          <w:szCs w:val="28"/>
          <w:lang w:eastAsia="cs-CZ"/>
        </w:rPr>
        <w:t>.</w:t>
      </w:r>
    </w:p>
    <w:p w14:paraId="503224DF" w14:textId="0BE6BBC9" w:rsidR="000A7C53" w:rsidRPr="003E08B5" w:rsidRDefault="000A7C53" w:rsidP="000A7C53">
      <w:pPr>
        <w:spacing w:before="120" w:after="100" w:afterAutospacing="1" w:line="336" w:lineRule="atLeast"/>
        <w:rPr>
          <w:rFonts w:ascii="Calibri" w:eastAsia="Times New Roman" w:hAnsi="Calibri" w:cs="Times New Roman"/>
          <w:color w:val="000000"/>
          <w:spacing w:val="8"/>
          <w:sz w:val="24"/>
          <w:szCs w:val="24"/>
          <w:lang w:eastAsia="cs-CZ"/>
        </w:rPr>
      </w:pPr>
      <w:r w:rsidRPr="0076051D">
        <w:rPr>
          <w:rFonts w:ascii="Times New Roman" w:eastAsia="Times New Roman" w:hAnsi="Times New Roman" w:cs="Times New Roman"/>
          <w:color w:val="000000"/>
          <w:spacing w:val="8"/>
          <w:sz w:val="28"/>
          <w:szCs w:val="28"/>
          <w:lang w:eastAsia="cs-CZ"/>
        </w:rPr>
        <w:t xml:space="preserve">Království Boží je silně spjato s osobou Ježíše Krista – </w:t>
      </w:r>
      <w:r>
        <w:rPr>
          <w:rFonts w:ascii="Times New Roman" w:eastAsia="Times New Roman" w:hAnsi="Times New Roman" w:cs="Times New Roman"/>
          <w:color w:val="000000"/>
          <w:spacing w:val="8"/>
          <w:sz w:val="28"/>
          <w:szCs w:val="28"/>
          <w:lang w:eastAsia="cs-CZ"/>
        </w:rPr>
        <w:t xml:space="preserve">a také </w:t>
      </w:r>
      <w:r w:rsidRPr="0076051D">
        <w:rPr>
          <w:rFonts w:ascii="Times New Roman" w:eastAsia="Times New Roman" w:hAnsi="Times New Roman" w:cs="Times New Roman"/>
          <w:color w:val="000000"/>
          <w:spacing w:val="8"/>
          <w:sz w:val="28"/>
          <w:szCs w:val="28"/>
          <w:lang w:eastAsia="cs-CZ"/>
        </w:rPr>
        <w:t xml:space="preserve">s jeho druhým příchodem, </w:t>
      </w:r>
      <w:r>
        <w:rPr>
          <w:rFonts w:ascii="Times New Roman" w:eastAsia="Times New Roman" w:hAnsi="Times New Roman" w:cs="Times New Roman"/>
          <w:color w:val="000000"/>
          <w:spacing w:val="8"/>
          <w:sz w:val="28"/>
          <w:szCs w:val="28"/>
          <w:lang w:eastAsia="cs-CZ"/>
        </w:rPr>
        <w:t xml:space="preserve">a když přijde Ježíš podruhé, přijde </w:t>
      </w:r>
      <w:r w:rsidRPr="00B06568">
        <w:rPr>
          <w:rFonts w:ascii="Times New Roman" w:eastAsia="Times New Roman" w:hAnsi="Times New Roman" w:cs="Times New Roman"/>
          <w:b/>
          <w:color w:val="000000"/>
          <w:spacing w:val="8"/>
          <w:sz w:val="28"/>
          <w:szCs w:val="28"/>
          <w:lang w:eastAsia="cs-CZ"/>
        </w:rPr>
        <w:t>svět soudit</w:t>
      </w:r>
      <w:r>
        <w:rPr>
          <w:rFonts w:ascii="Times New Roman" w:eastAsia="Times New Roman" w:hAnsi="Times New Roman" w:cs="Times New Roman"/>
          <w:color w:val="000000"/>
          <w:spacing w:val="8"/>
          <w:sz w:val="28"/>
          <w:szCs w:val="28"/>
          <w:lang w:eastAsia="cs-CZ"/>
        </w:rPr>
        <w:t>. K</w:t>
      </w:r>
      <w:r w:rsidRPr="0076051D">
        <w:rPr>
          <w:rFonts w:ascii="Times New Roman" w:eastAsia="Times New Roman" w:hAnsi="Times New Roman" w:cs="Times New Roman"/>
          <w:color w:val="000000"/>
          <w:spacing w:val="8"/>
          <w:sz w:val="28"/>
          <w:szCs w:val="28"/>
          <w:lang w:eastAsia="cs-CZ"/>
        </w:rPr>
        <w:t xml:space="preserve">dyž se modlíme </w:t>
      </w:r>
      <w:r>
        <w:rPr>
          <w:rFonts w:ascii="Times New Roman" w:eastAsia="Times New Roman" w:hAnsi="Times New Roman" w:cs="Times New Roman"/>
          <w:color w:val="000000"/>
          <w:spacing w:val="8"/>
          <w:sz w:val="28"/>
          <w:szCs w:val="28"/>
          <w:lang w:eastAsia="cs-CZ"/>
        </w:rPr>
        <w:t>„</w:t>
      </w:r>
      <w:r w:rsidRPr="0076051D">
        <w:rPr>
          <w:rFonts w:ascii="Times New Roman" w:eastAsia="Times New Roman" w:hAnsi="Times New Roman" w:cs="Times New Roman"/>
          <w:color w:val="000000"/>
          <w:spacing w:val="8"/>
          <w:sz w:val="28"/>
          <w:szCs w:val="28"/>
          <w:lang w:eastAsia="cs-CZ"/>
        </w:rPr>
        <w:t>Př</w:t>
      </w:r>
      <w:r>
        <w:rPr>
          <w:rFonts w:ascii="Times New Roman" w:eastAsia="Times New Roman" w:hAnsi="Times New Roman" w:cs="Times New Roman"/>
          <w:color w:val="000000"/>
          <w:spacing w:val="8"/>
          <w:sz w:val="28"/>
          <w:szCs w:val="28"/>
          <w:lang w:eastAsia="cs-CZ"/>
        </w:rPr>
        <w:t>i</w:t>
      </w:r>
      <w:r w:rsidRPr="0076051D">
        <w:rPr>
          <w:rFonts w:ascii="Times New Roman" w:eastAsia="Times New Roman" w:hAnsi="Times New Roman" w:cs="Times New Roman"/>
          <w:color w:val="000000"/>
          <w:spacing w:val="8"/>
          <w:sz w:val="28"/>
          <w:szCs w:val="28"/>
          <w:lang w:eastAsia="cs-CZ"/>
        </w:rPr>
        <w:t>jď království tvé</w:t>
      </w:r>
      <w:r>
        <w:rPr>
          <w:rFonts w:ascii="Times New Roman" w:eastAsia="Times New Roman" w:hAnsi="Times New Roman" w:cs="Times New Roman"/>
          <w:color w:val="000000"/>
          <w:spacing w:val="8"/>
          <w:sz w:val="28"/>
          <w:szCs w:val="28"/>
          <w:lang w:eastAsia="cs-CZ"/>
        </w:rPr>
        <w:t>“</w:t>
      </w:r>
      <w:r w:rsidRPr="0076051D">
        <w:rPr>
          <w:rFonts w:ascii="Times New Roman" w:eastAsia="Times New Roman" w:hAnsi="Times New Roman" w:cs="Times New Roman"/>
          <w:color w:val="000000"/>
          <w:spacing w:val="8"/>
          <w:sz w:val="28"/>
          <w:szCs w:val="28"/>
          <w:lang w:eastAsia="cs-CZ"/>
        </w:rPr>
        <w:t xml:space="preserve"> opravdu prosíme o to, aby byl konec světa</w:t>
      </w:r>
      <w:r w:rsidR="00180E5C">
        <w:rPr>
          <w:rFonts w:ascii="Times New Roman" w:eastAsia="Times New Roman" w:hAnsi="Times New Roman" w:cs="Times New Roman"/>
          <w:color w:val="000000"/>
          <w:spacing w:val="8"/>
          <w:sz w:val="28"/>
          <w:szCs w:val="28"/>
          <w:lang w:eastAsia="cs-CZ"/>
        </w:rPr>
        <w:t>?</w:t>
      </w:r>
      <w:r w:rsidRPr="0076051D">
        <w:rPr>
          <w:rFonts w:ascii="Times New Roman" w:eastAsia="Times New Roman" w:hAnsi="Times New Roman" w:cs="Times New Roman"/>
          <w:color w:val="000000"/>
          <w:spacing w:val="8"/>
          <w:sz w:val="28"/>
          <w:szCs w:val="28"/>
          <w:lang w:eastAsia="cs-CZ"/>
        </w:rPr>
        <w:t xml:space="preserve"> – aby se zrno oddělilo od plev, aby už všichni byli na svých místech </w:t>
      </w:r>
      <w:r>
        <w:rPr>
          <w:rFonts w:ascii="Times New Roman" w:eastAsia="Times New Roman" w:hAnsi="Times New Roman" w:cs="Times New Roman"/>
          <w:color w:val="000000"/>
          <w:spacing w:val="8"/>
          <w:sz w:val="28"/>
          <w:szCs w:val="28"/>
          <w:lang w:eastAsia="cs-CZ"/>
        </w:rPr>
        <w:t>– křesťané v</w:t>
      </w:r>
      <w:r w:rsidR="00180E5C">
        <w:rPr>
          <w:rFonts w:ascii="Times New Roman" w:eastAsia="Times New Roman" w:hAnsi="Times New Roman" w:cs="Times New Roman"/>
          <w:color w:val="000000"/>
          <w:spacing w:val="8"/>
          <w:sz w:val="28"/>
          <w:szCs w:val="28"/>
          <w:lang w:eastAsia="cs-CZ"/>
        </w:rPr>
        <w:t> </w:t>
      </w:r>
      <w:r>
        <w:rPr>
          <w:rFonts w:ascii="Times New Roman" w:eastAsia="Times New Roman" w:hAnsi="Times New Roman" w:cs="Times New Roman"/>
          <w:color w:val="000000"/>
          <w:spacing w:val="8"/>
          <w:sz w:val="28"/>
          <w:szCs w:val="28"/>
          <w:lang w:eastAsia="cs-CZ"/>
        </w:rPr>
        <w:t>nebi</w:t>
      </w:r>
      <w:r w:rsidR="00180E5C">
        <w:rPr>
          <w:rFonts w:ascii="Times New Roman" w:eastAsia="Times New Roman" w:hAnsi="Times New Roman" w:cs="Times New Roman"/>
          <w:color w:val="000000"/>
          <w:spacing w:val="8"/>
          <w:sz w:val="28"/>
          <w:szCs w:val="28"/>
          <w:lang w:eastAsia="cs-CZ"/>
        </w:rPr>
        <w:t>,</w:t>
      </w:r>
      <w:r>
        <w:rPr>
          <w:rFonts w:ascii="Times New Roman" w:eastAsia="Times New Roman" w:hAnsi="Times New Roman" w:cs="Times New Roman"/>
          <w:color w:val="000000"/>
          <w:spacing w:val="8"/>
          <w:sz w:val="28"/>
          <w:szCs w:val="28"/>
          <w:lang w:eastAsia="cs-CZ"/>
        </w:rPr>
        <w:t xml:space="preserve"> ostatní v pekle </w:t>
      </w:r>
      <w:r w:rsidRPr="0076051D">
        <w:rPr>
          <w:rFonts w:ascii="Times New Roman" w:eastAsia="Times New Roman" w:hAnsi="Times New Roman" w:cs="Times New Roman"/>
          <w:color w:val="000000"/>
          <w:spacing w:val="8"/>
          <w:sz w:val="28"/>
          <w:szCs w:val="28"/>
          <w:lang w:eastAsia="cs-CZ"/>
        </w:rPr>
        <w:t>a navzájem se neobtěžovali</w:t>
      </w:r>
      <w:r w:rsidR="00180E5C">
        <w:rPr>
          <w:rFonts w:ascii="Times New Roman" w:eastAsia="Times New Roman" w:hAnsi="Times New Roman" w:cs="Times New Roman"/>
          <w:color w:val="000000"/>
          <w:spacing w:val="8"/>
          <w:sz w:val="28"/>
          <w:szCs w:val="28"/>
          <w:lang w:eastAsia="cs-CZ"/>
        </w:rPr>
        <w:t>?</w:t>
      </w:r>
      <w:r>
        <w:rPr>
          <w:rFonts w:ascii="Times New Roman" w:eastAsia="Times New Roman" w:hAnsi="Times New Roman" w:cs="Times New Roman"/>
          <w:color w:val="000000"/>
          <w:spacing w:val="8"/>
          <w:sz w:val="28"/>
          <w:szCs w:val="28"/>
          <w:lang w:eastAsia="cs-CZ"/>
        </w:rPr>
        <w:t xml:space="preserve"> No mnohé by to řešilo, ale opravdu tím myslel Pán Ježíš </w:t>
      </w:r>
      <w:r>
        <w:rPr>
          <w:rFonts w:ascii="Times New Roman" w:eastAsia="Times New Roman" w:hAnsi="Times New Roman" w:cs="Times New Roman"/>
          <w:color w:val="000000"/>
          <w:spacing w:val="8"/>
          <w:sz w:val="28"/>
          <w:szCs w:val="28"/>
          <w:lang w:eastAsia="cs-CZ"/>
        </w:rPr>
        <w:lastRenderedPageBreak/>
        <w:t>toto? Nebylo by to sobecké? Černobílé? Nemilosrdné k</w:t>
      </w:r>
      <w:r w:rsidR="00180E5C">
        <w:rPr>
          <w:rFonts w:ascii="Times New Roman" w:eastAsia="Times New Roman" w:hAnsi="Times New Roman" w:cs="Times New Roman"/>
          <w:color w:val="000000"/>
          <w:spacing w:val="8"/>
          <w:sz w:val="28"/>
          <w:szCs w:val="28"/>
          <w:lang w:eastAsia="cs-CZ"/>
        </w:rPr>
        <w:t> </w:t>
      </w:r>
      <w:proofErr w:type="spellStart"/>
      <w:r>
        <w:rPr>
          <w:rFonts w:ascii="Times New Roman" w:eastAsia="Times New Roman" w:hAnsi="Times New Roman" w:cs="Times New Roman"/>
          <w:color w:val="000000"/>
          <w:spacing w:val="8"/>
          <w:sz w:val="28"/>
          <w:szCs w:val="28"/>
          <w:lang w:eastAsia="cs-CZ"/>
        </w:rPr>
        <w:t>chy</w:t>
      </w:r>
      <w:proofErr w:type="spellEnd"/>
      <w:r w:rsidR="00180E5C">
        <w:rPr>
          <w:rFonts w:ascii="Times New Roman" w:eastAsia="Times New Roman" w:hAnsi="Times New Roman" w:cs="Times New Roman"/>
          <w:color w:val="000000"/>
          <w:spacing w:val="8"/>
          <w:sz w:val="28"/>
          <w:szCs w:val="28"/>
          <w:lang w:eastAsia="cs-CZ"/>
        </w:rPr>
        <w:t>-</w:t>
      </w:r>
      <w:r>
        <w:rPr>
          <w:rFonts w:ascii="Times New Roman" w:eastAsia="Times New Roman" w:hAnsi="Times New Roman" w:cs="Times New Roman"/>
          <w:color w:val="000000"/>
          <w:spacing w:val="8"/>
          <w:sz w:val="28"/>
          <w:szCs w:val="28"/>
          <w:lang w:eastAsia="cs-CZ"/>
        </w:rPr>
        <w:t xml:space="preserve">bujícím? Proč myslíte, že Pán Ježíš tak dlouho otálí se svým </w:t>
      </w:r>
      <w:proofErr w:type="gramStart"/>
      <w:r>
        <w:rPr>
          <w:rFonts w:ascii="Times New Roman" w:eastAsia="Times New Roman" w:hAnsi="Times New Roman" w:cs="Times New Roman"/>
          <w:color w:val="000000"/>
          <w:spacing w:val="8"/>
          <w:sz w:val="28"/>
          <w:szCs w:val="28"/>
          <w:lang w:eastAsia="cs-CZ"/>
        </w:rPr>
        <w:t>příchodem - křesťané</w:t>
      </w:r>
      <w:proofErr w:type="gramEnd"/>
      <w:r>
        <w:rPr>
          <w:rFonts w:ascii="Times New Roman" w:eastAsia="Times New Roman" w:hAnsi="Times New Roman" w:cs="Times New Roman"/>
          <w:color w:val="000000"/>
          <w:spacing w:val="8"/>
          <w:sz w:val="28"/>
          <w:szCs w:val="28"/>
          <w:lang w:eastAsia="cs-CZ"/>
        </w:rPr>
        <w:t xml:space="preserve"> ho čekají už 2000 let? Protože by bylo mnoho těch, co nevejdou do Božího království. No schválně v epištolách máme výčet těch, kdo nevejd</w:t>
      </w:r>
      <w:r w:rsidR="00180E5C">
        <w:rPr>
          <w:rFonts w:ascii="Times New Roman" w:eastAsia="Times New Roman" w:hAnsi="Times New Roman" w:cs="Times New Roman"/>
          <w:color w:val="000000"/>
          <w:spacing w:val="8"/>
          <w:sz w:val="28"/>
          <w:szCs w:val="28"/>
          <w:lang w:eastAsia="cs-CZ"/>
        </w:rPr>
        <w:t>e</w:t>
      </w:r>
      <w:r>
        <w:rPr>
          <w:rFonts w:ascii="Times New Roman" w:eastAsia="Times New Roman" w:hAnsi="Times New Roman" w:cs="Times New Roman"/>
          <w:color w:val="000000"/>
          <w:spacing w:val="8"/>
          <w:sz w:val="28"/>
          <w:szCs w:val="28"/>
          <w:lang w:eastAsia="cs-CZ"/>
        </w:rPr>
        <w:t xml:space="preserve"> – bedlivě </w:t>
      </w:r>
      <w:proofErr w:type="spellStart"/>
      <w:r>
        <w:rPr>
          <w:rFonts w:ascii="Times New Roman" w:eastAsia="Times New Roman" w:hAnsi="Times New Roman" w:cs="Times New Roman"/>
          <w:color w:val="000000"/>
          <w:spacing w:val="8"/>
          <w:sz w:val="28"/>
          <w:szCs w:val="28"/>
          <w:lang w:eastAsia="cs-CZ"/>
        </w:rPr>
        <w:t>poslou</w:t>
      </w:r>
      <w:r w:rsidR="00180E5C">
        <w:rPr>
          <w:rFonts w:ascii="Times New Roman" w:eastAsia="Times New Roman" w:hAnsi="Times New Roman" w:cs="Times New Roman"/>
          <w:color w:val="000000"/>
          <w:spacing w:val="8"/>
          <w:sz w:val="28"/>
          <w:szCs w:val="28"/>
          <w:lang w:eastAsia="cs-CZ"/>
        </w:rPr>
        <w:t>-</w:t>
      </w:r>
      <w:r>
        <w:rPr>
          <w:rFonts w:ascii="Times New Roman" w:eastAsia="Times New Roman" w:hAnsi="Times New Roman" w:cs="Times New Roman"/>
          <w:color w:val="000000"/>
          <w:spacing w:val="8"/>
          <w:sz w:val="28"/>
          <w:szCs w:val="28"/>
          <w:lang w:eastAsia="cs-CZ"/>
        </w:rPr>
        <w:t>chejte</w:t>
      </w:r>
      <w:proofErr w:type="spellEnd"/>
      <w:r>
        <w:rPr>
          <w:rFonts w:ascii="Times New Roman" w:eastAsia="Times New Roman" w:hAnsi="Times New Roman" w:cs="Times New Roman"/>
          <w:color w:val="000000"/>
          <w:spacing w:val="8"/>
          <w:sz w:val="28"/>
          <w:szCs w:val="28"/>
          <w:lang w:eastAsia="cs-CZ"/>
        </w:rPr>
        <w:t>. Nehledej v tom výčtu souseda, ale třes se, jestli tam nepoznáš sebe</w:t>
      </w:r>
      <w:r w:rsidR="00180E5C">
        <w:rPr>
          <w:rFonts w:ascii="Times New Roman" w:eastAsia="Times New Roman" w:hAnsi="Times New Roman" w:cs="Times New Roman"/>
          <w:color w:val="000000"/>
          <w:spacing w:val="8"/>
          <w:sz w:val="28"/>
          <w:szCs w:val="28"/>
          <w:lang w:eastAsia="cs-CZ"/>
        </w:rPr>
        <w:t>:</w:t>
      </w:r>
      <w:r>
        <w:rPr>
          <w:rFonts w:ascii="Times New Roman" w:eastAsia="Times New Roman" w:hAnsi="Times New Roman" w:cs="Times New Roman"/>
          <w:color w:val="000000"/>
          <w:spacing w:val="8"/>
          <w:sz w:val="28"/>
          <w:szCs w:val="28"/>
          <w:lang w:eastAsia="cs-CZ"/>
        </w:rPr>
        <w:t xml:space="preserve"> </w:t>
      </w:r>
      <w:r w:rsidRPr="001D6C21">
        <w:rPr>
          <w:rFonts w:ascii="Times New Roman" w:eastAsia="Times New Roman" w:hAnsi="Times New Roman" w:cs="Times New Roman"/>
          <w:b/>
          <w:i/>
          <w:color w:val="7B7B7B" w:themeColor="accent3" w:themeShade="BF"/>
          <w:spacing w:val="8"/>
          <w:sz w:val="28"/>
          <w:szCs w:val="28"/>
          <w:lang w:eastAsia="cs-CZ"/>
        </w:rPr>
        <w:t xml:space="preserve">1. </w:t>
      </w:r>
      <w:proofErr w:type="spellStart"/>
      <w:r w:rsidRPr="001D6C21">
        <w:rPr>
          <w:rFonts w:ascii="Times New Roman" w:eastAsia="Times New Roman" w:hAnsi="Times New Roman" w:cs="Times New Roman"/>
          <w:b/>
          <w:i/>
          <w:color w:val="7B7B7B" w:themeColor="accent3" w:themeShade="BF"/>
          <w:spacing w:val="8"/>
          <w:sz w:val="28"/>
          <w:szCs w:val="28"/>
          <w:lang w:eastAsia="cs-CZ"/>
        </w:rPr>
        <w:t>Kor</w:t>
      </w:r>
      <w:proofErr w:type="spellEnd"/>
      <w:r w:rsidR="00180E5C">
        <w:rPr>
          <w:rFonts w:ascii="Times New Roman" w:eastAsia="Times New Roman" w:hAnsi="Times New Roman" w:cs="Times New Roman"/>
          <w:b/>
          <w:i/>
          <w:color w:val="7B7B7B" w:themeColor="accent3" w:themeShade="BF"/>
          <w:spacing w:val="8"/>
          <w:sz w:val="28"/>
          <w:szCs w:val="28"/>
          <w:lang w:eastAsia="cs-CZ"/>
        </w:rPr>
        <w:t>.</w:t>
      </w:r>
      <w:r w:rsidRPr="001D6C21">
        <w:rPr>
          <w:rFonts w:ascii="Times New Roman" w:eastAsia="Times New Roman" w:hAnsi="Times New Roman" w:cs="Times New Roman"/>
          <w:b/>
          <w:i/>
          <w:color w:val="7B7B7B" w:themeColor="accent3" w:themeShade="BF"/>
          <w:spacing w:val="8"/>
          <w:sz w:val="28"/>
          <w:szCs w:val="28"/>
          <w:lang w:eastAsia="cs-CZ"/>
        </w:rPr>
        <w:t xml:space="preserve"> 6</w:t>
      </w:r>
      <w:r>
        <w:rPr>
          <w:rFonts w:ascii="Times New Roman" w:eastAsia="Times New Roman" w:hAnsi="Times New Roman" w:cs="Times New Roman"/>
          <w:i/>
          <w:color w:val="000000"/>
          <w:spacing w:val="8"/>
          <w:sz w:val="28"/>
          <w:szCs w:val="28"/>
          <w:lang w:eastAsia="cs-CZ"/>
        </w:rPr>
        <w:t xml:space="preserve">: </w:t>
      </w:r>
      <w:r w:rsidRPr="00CA1BB6">
        <w:rPr>
          <w:rFonts w:ascii="Times New Roman" w:eastAsia="Times New Roman" w:hAnsi="Times New Roman" w:cs="Times New Roman"/>
          <w:i/>
          <w:color w:val="000000"/>
          <w:spacing w:val="8"/>
          <w:sz w:val="28"/>
          <w:szCs w:val="28"/>
          <w:lang w:eastAsia="cs-CZ"/>
        </w:rPr>
        <w:t xml:space="preserve">Nemylte se: Ani smilníci, ani </w:t>
      </w:r>
      <w:proofErr w:type="spellStart"/>
      <w:r w:rsidRPr="00CA1BB6">
        <w:rPr>
          <w:rFonts w:ascii="Times New Roman" w:eastAsia="Times New Roman" w:hAnsi="Times New Roman" w:cs="Times New Roman"/>
          <w:i/>
          <w:color w:val="000000"/>
          <w:spacing w:val="8"/>
          <w:sz w:val="28"/>
          <w:szCs w:val="28"/>
          <w:lang w:eastAsia="cs-CZ"/>
        </w:rPr>
        <w:t>mo</w:t>
      </w:r>
      <w:r w:rsidR="00180E5C">
        <w:rPr>
          <w:rFonts w:ascii="Times New Roman" w:eastAsia="Times New Roman" w:hAnsi="Times New Roman" w:cs="Times New Roman"/>
          <w:i/>
          <w:color w:val="000000"/>
          <w:spacing w:val="8"/>
          <w:sz w:val="28"/>
          <w:szCs w:val="28"/>
          <w:lang w:eastAsia="cs-CZ"/>
        </w:rPr>
        <w:t>-</w:t>
      </w:r>
      <w:r w:rsidRPr="00CA1BB6">
        <w:rPr>
          <w:rFonts w:ascii="Times New Roman" w:eastAsia="Times New Roman" w:hAnsi="Times New Roman" w:cs="Times New Roman"/>
          <w:i/>
          <w:color w:val="000000"/>
          <w:spacing w:val="8"/>
          <w:sz w:val="28"/>
          <w:szCs w:val="28"/>
          <w:lang w:eastAsia="cs-CZ"/>
        </w:rPr>
        <w:t>dláři</w:t>
      </w:r>
      <w:proofErr w:type="spellEnd"/>
      <w:r w:rsidRPr="00CA1BB6">
        <w:rPr>
          <w:rFonts w:ascii="Times New Roman" w:eastAsia="Times New Roman" w:hAnsi="Times New Roman" w:cs="Times New Roman"/>
          <w:i/>
          <w:color w:val="000000"/>
          <w:spacing w:val="8"/>
          <w:sz w:val="28"/>
          <w:szCs w:val="28"/>
          <w:lang w:eastAsia="cs-CZ"/>
        </w:rPr>
        <w:t>, ani cizoložníci, ani nemravní, ani zvrácení,</w:t>
      </w:r>
      <w:r>
        <w:rPr>
          <w:rFonts w:ascii="Times New Roman" w:eastAsia="Times New Roman" w:hAnsi="Times New Roman" w:cs="Times New Roman"/>
          <w:i/>
          <w:color w:val="000000"/>
          <w:spacing w:val="8"/>
          <w:sz w:val="28"/>
          <w:szCs w:val="28"/>
          <w:lang w:eastAsia="cs-CZ"/>
        </w:rPr>
        <w:t xml:space="preserve"> </w:t>
      </w:r>
      <w:r w:rsidRPr="00CA1BB6">
        <w:rPr>
          <w:rFonts w:ascii="Times New Roman" w:eastAsia="Times New Roman" w:hAnsi="Times New Roman" w:cs="Times New Roman"/>
          <w:i/>
          <w:color w:val="000000"/>
          <w:spacing w:val="8"/>
          <w:sz w:val="28"/>
          <w:szCs w:val="28"/>
          <w:lang w:eastAsia="cs-CZ"/>
        </w:rPr>
        <w:t xml:space="preserve">ani </w:t>
      </w:r>
      <w:proofErr w:type="spellStart"/>
      <w:r w:rsidRPr="00CA1BB6">
        <w:rPr>
          <w:rFonts w:ascii="Times New Roman" w:eastAsia="Times New Roman" w:hAnsi="Times New Roman" w:cs="Times New Roman"/>
          <w:i/>
          <w:color w:val="000000"/>
          <w:spacing w:val="8"/>
          <w:sz w:val="28"/>
          <w:szCs w:val="28"/>
          <w:lang w:eastAsia="cs-CZ"/>
        </w:rPr>
        <w:t>zlodě</w:t>
      </w:r>
      <w:proofErr w:type="spellEnd"/>
      <w:r w:rsidR="00180E5C">
        <w:rPr>
          <w:rFonts w:ascii="Times New Roman" w:eastAsia="Times New Roman" w:hAnsi="Times New Roman" w:cs="Times New Roman"/>
          <w:i/>
          <w:color w:val="000000"/>
          <w:spacing w:val="8"/>
          <w:sz w:val="28"/>
          <w:szCs w:val="28"/>
          <w:lang w:eastAsia="cs-CZ"/>
        </w:rPr>
        <w:t>-</w:t>
      </w:r>
      <w:r w:rsidRPr="00CA1BB6">
        <w:rPr>
          <w:rFonts w:ascii="Times New Roman" w:eastAsia="Times New Roman" w:hAnsi="Times New Roman" w:cs="Times New Roman"/>
          <w:i/>
          <w:color w:val="000000"/>
          <w:spacing w:val="8"/>
          <w:sz w:val="28"/>
          <w:szCs w:val="28"/>
          <w:lang w:eastAsia="cs-CZ"/>
        </w:rPr>
        <w:t xml:space="preserve">ji, ani lakomci, opilci, </w:t>
      </w:r>
      <w:proofErr w:type="spellStart"/>
      <w:r w:rsidRPr="00CA1BB6">
        <w:rPr>
          <w:rFonts w:ascii="Times New Roman" w:eastAsia="Times New Roman" w:hAnsi="Times New Roman" w:cs="Times New Roman"/>
          <w:i/>
          <w:color w:val="000000"/>
          <w:spacing w:val="8"/>
          <w:sz w:val="28"/>
          <w:szCs w:val="28"/>
          <w:lang w:eastAsia="cs-CZ"/>
        </w:rPr>
        <w:t>utrhači</w:t>
      </w:r>
      <w:proofErr w:type="spellEnd"/>
      <w:r w:rsidRPr="00CA1BB6">
        <w:rPr>
          <w:rFonts w:ascii="Times New Roman" w:eastAsia="Times New Roman" w:hAnsi="Times New Roman" w:cs="Times New Roman"/>
          <w:i/>
          <w:color w:val="000000"/>
          <w:spacing w:val="8"/>
          <w:sz w:val="28"/>
          <w:szCs w:val="28"/>
          <w:lang w:eastAsia="cs-CZ"/>
        </w:rPr>
        <w:t>, lupiči nebudou mít účast v Božím království</w:t>
      </w:r>
      <w:r>
        <w:rPr>
          <w:rFonts w:ascii="Times New Roman" w:eastAsia="Times New Roman" w:hAnsi="Times New Roman" w:cs="Times New Roman"/>
          <w:i/>
          <w:color w:val="000000"/>
          <w:spacing w:val="8"/>
          <w:sz w:val="28"/>
          <w:szCs w:val="28"/>
          <w:lang w:eastAsia="cs-CZ"/>
        </w:rPr>
        <w:t xml:space="preserve">.  </w:t>
      </w:r>
      <w:r>
        <w:rPr>
          <w:rFonts w:ascii="Times New Roman" w:eastAsia="Times New Roman" w:hAnsi="Times New Roman" w:cs="Times New Roman"/>
          <w:color w:val="000000"/>
          <w:spacing w:val="8"/>
          <w:sz w:val="28"/>
          <w:szCs w:val="28"/>
          <w:lang w:eastAsia="cs-CZ"/>
        </w:rPr>
        <w:t xml:space="preserve">Proto říkáme, že trvá </w:t>
      </w:r>
      <w:r w:rsidRPr="00DC6879">
        <w:rPr>
          <w:rFonts w:ascii="Times New Roman" w:eastAsia="Times New Roman" w:hAnsi="Times New Roman" w:cs="Times New Roman"/>
          <w:b/>
          <w:color w:val="000000"/>
          <w:spacing w:val="8"/>
          <w:sz w:val="28"/>
          <w:szCs w:val="28"/>
          <w:lang w:eastAsia="cs-CZ"/>
        </w:rPr>
        <w:t>čas milosti,</w:t>
      </w:r>
      <w:r>
        <w:rPr>
          <w:rFonts w:ascii="Times New Roman" w:eastAsia="Times New Roman" w:hAnsi="Times New Roman" w:cs="Times New Roman"/>
          <w:color w:val="000000"/>
          <w:spacing w:val="8"/>
          <w:sz w:val="28"/>
          <w:szCs w:val="28"/>
          <w:lang w:eastAsia="cs-CZ"/>
        </w:rPr>
        <w:t xml:space="preserve"> kdy ještě lze Boha nalézt a změnit své chování. Bůh nespěchá se svým soudem, dává šanci ke změně. Ani my bychom neměli odsuzovat, ale dávat šanci.  </w:t>
      </w:r>
      <w:r w:rsidR="00717519">
        <w:rPr>
          <w:rFonts w:ascii="Times New Roman" w:eastAsia="Times New Roman" w:hAnsi="Times New Roman" w:cs="Times New Roman"/>
          <w:color w:val="000000"/>
          <w:spacing w:val="8"/>
          <w:sz w:val="28"/>
          <w:szCs w:val="28"/>
          <w:lang w:eastAsia="cs-CZ"/>
        </w:rPr>
        <w:tab/>
      </w:r>
      <w:r>
        <w:rPr>
          <w:rFonts w:ascii="Times New Roman" w:eastAsia="Times New Roman" w:hAnsi="Times New Roman" w:cs="Times New Roman"/>
          <w:color w:val="000000"/>
          <w:spacing w:val="8"/>
          <w:sz w:val="28"/>
          <w:szCs w:val="28"/>
          <w:lang w:eastAsia="cs-CZ"/>
        </w:rPr>
        <w:t xml:space="preserve">Možná jste si oddychli, že jste se ve výčtu nešťastníků nenašli, </w:t>
      </w:r>
      <w:r w:rsidR="00717519">
        <w:rPr>
          <w:rFonts w:ascii="Times New Roman" w:eastAsia="Times New Roman" w:hAnsi="Times New Roman" w:cs="Times New Roman"/>
          <w:color w:val="000000"/>
          <w:spacing w:val="8"/>
          <w:sz w:val="28"/>
          <w:szCs w:val="28"/>
          <w:lang w:eastAsia="cs-CZ"/>
        </w:rPr>
        <w:t xml:space="preserve">ale </w:t>
      </w:r>
      <w:r>
        <w:rPr>
          <w:rFonts w:ascii="Times New Roman" w:eastAsia="Times New Roman" w:hAnsi="Times New Roman" w:cs="Times New Roman"/>
          <w:color w:val="000000"/>
          <w:spacing w:val="8"/>
          <w:sz w:val="28"/>
          <w:szCs w:val="28"/>
          <w:lang w:eastAsia="cs-CZ"/>
        </w:rPr>
        <w:t xml:space="preserve">na mnoha místech Bible výčet pokračuje – kdo se </w:t>
      </w:r>
      <w:r w:rsidRPr="00471BD1">
        <w:rPr>
          <w:rFonts w:ascii="Times New Roman" w:eastAsia="Times New Roman" w:hAnsi="Times New Roman" w:cs="Times New Roman"/>
          <w:i/>
          <w:color w:val="000000"/>
          <w:spacing w:val="8"/>
          <w:sz w:val="28"/>
          <w:szCs w:val="28"/>
          <w:lang w:eastAsia="cs-CZ"/>
        </w:rPr>
        <w:t xml:space="preserve">nenarodí znova </w:t>
      </w:r>
      <w:r>
        <w:rPr>
          <w:rFonts w:ascii="Times New Roman" w:eastAsia="Times New Roman" w:hAnsi="Times New Roman" w:cs="Times New Roman"/>
          <w:color w:val="000000"/>
          <w:spacing w:val="8"/>
          <w:sz w:val="28"/>
          <w:szCs w:val="28"/>
          <w:lang w:eastAsia="cs-CZ"/>
        </w:rPr>
        <w:t xml:space="preserve">– kdo </w:t>
      </w:r>
      <w:r w:rsidRPr="00471BD1">
        <w:rPr>
          <w:rFonts w:ascii="Times New Roman" w:eastAsia="Times New Roman" w:hAnsi="Times New Roman" w:cs="Times New Roman"/>
          <w:i/>
          <w:color w:val="000000"/>
          <w:spacing w:val="8"/>
          <w:sz w:val="28"/>
          <w:szCs w:val="28"/>
          <w:lang w:eastAsia="cs-CZ"/>
        </w:rPr>
        <w:t>nebude jako dítě</w:t>
      </w:r>
      <w:r>
        <w:rPr>
          <w:rFonts w:ascii="Times New Roman" w:eastAsia="Times New Roman" w:hAnsi="Times New Roman" w:cs="Times New Roman"/>
          <w:color w:val="000000"/>
          <w:spacing w:val="8"/>
          <w:sz w:val="28"/>
          <w:szCs w:val="28"/>
          <w:lang w:eastAsia="cs-CZ"/>
        </w:rPr>
        <w:t xml:space="preserve"> </w:t>
      </w:r>
      <w:proofErr w:type="gramStart"/>
      <w:r>
        <w:rPr>
          <w:rFonts w:ascii="Times New Roman" w:eastAsia="Times New Roman" w:hAnsi="Times New Roman" w:cs="Times New Roman"/>
          <w:color w:val="000000"/>
          <w:spacing w:val="8"/>
          <w:sz w:val="28"/>
          <w:szCs w:val="28"/>
          <w:lang w:eastAsia="cs-CZ"/>
        </w:rPr>
        <w:t>-</w:t>
      </w:r>
      <w:r w:rsidRPr="00471BD1">
        <w:rPr>
          <w:rFonts w:ascii="Times New Roman" w:eastAsia="Times New Roman" w:hAnsi="Times New Roman" w:cs="Times New Roman"/>
          <w:color w:val="000000"/>
          <w:spacing w:val="8"/>
          <w:sz w:val="28"/>
          <w:szCs w:val="28"/>
          <w:lang w:eastAsia="cs-CZ"/>
        </w:rPr>
        <w:t xml:space="preserve">  </w:t>
      </w:r>
      <w:r w:rsidRPr="00471BD1">
        <w:rPr>
          <w:rFonts w:ascii="Times New Roman" w:hAnsi="Times New Roman" w:cs="Times New Roman"/>
          <w:i/>
          <w:color w:val="000000"/>
          <w:spacing w:val="8"/>
          <w:sz w:val="28"/>
          <w:szCs w:val="28"/>
        </w:rPr>
        <w:t>kdo</w:t>
      </w:r>
      <w:proofErr w:type="gramEnd"/>
      <w:r w:rsidRPr="00471BD1">
        <w:rPr>
          <w:rFonts w:ascii="Times New Roman" w:hAnsi="Times New Roman" w:cs="Times New Roman"/>
          <w:i/>
          <w:color w:val="000000"/>
          <w:spacing w:val="8"/>
          <w:sz w:val="28"/>
          <w:szCs w:val="28"/>
        </w:rPr>
        <w:t xml:space="preserve"> položí ruku na pluh a ohlíží se zpět </w:t>
      </w:r>
      <w:r>
        <w:rPr>
          <w:rFonts w:ascii="Times New Roman" w:hAnsi="Times New Roman" w:cs="Times New Roman"/>
          <w:color w:val="000000"/>
          <w:spacing w:val="8"/>
          <w:sz w:val="28"/>
          <w:szCs w:val="28"/>
        </w:rPr>
        <w:t xml:space="preserve">a dále </w:t>
      </w:r>
      <w:r w:rsidRPr="009E6B78">
        <w:rPr>
          <w:rFonts w:ascii="Times New Roman" w:eastAsia="Times New Roman" w:hAnsi="Times New Roman" w:cs="Times New Roman"/>
          <w:i/>
          <w:color w:val="000000"/>
          <w:spacing w:val="8"/>
          <w:sz w:val="28"/>
          <w:szCs w:val="28"/>
          <w:lang w:eastAsia="cs-CZ"/>
        </w:rPr>
        <w:t>necudnost, nečistota, bezuzdnost,</w:t>
      </w:r>
      <w:r w:rsidRPr="00471BD1">
        <w:rPr>
          <w:rFonts w:ascii="Times New Roman" w:eastAsia="Times New Roman" w:hAnsi="Times New Roman" w:cs="Times New Roman"/>
          <w:i/>
          <w:color w:val="000000"/>
          <w:spacing w:val="8"/>
          <w:sz w:val="28"/>
          <w:szCs w:val="28"/>
          <w:lang w:eastAsia="cs-CZ"/>
        </w:rPr>
        <w:t xml:space="preserve"> </w:t>
      </w:r>
      <w:r w:rsidRPr="009E6B78">
        <w:rPr>
          <w:rFonts w:ascii="Times New Roman" w:eastAsia="Times New Roman" w:hAnsi="Times New Roman" w:cs="Times New Roman"/>
          <w:i/>
          <w:color w:val="000000"/>
          <w:spacing w:val="8"/>
          <w:sz w:val="28"/>
          <w:szCs w:val="28"/>
          <w:lang w:eastAsia="cs-CZ"/>
        </w:rPr>
        <w:t>modlářství, čarodějství, rozbroje, hádky, žárlivost, vášeň, podlost, rozpory, rozkoly,</w:t>
      </w:r>
      <w:r w:rsidRPr="00471BD1">
        <w:rPr>
          <w:rFonts w:ascii="Times New Roman" w:eastAsia="Times New Roman" w:hAnsi="Times New Roman" w:cs="Times New Roman"/>
          <w:i/>
          <w:color w:val="000000"/>
          <w:spacing w:val="8"/>
          <w:sz w:val="28"/>
          <w:szCs w:val="28"/>
          <w:lang w:eastAsia="cs-CZ"/>
        </w:rPr>
        <w:t xml:space="preserve"> </w:t>
      </w:r>
      <w:r w:rsidRPr="009E6B78">
        <w:rPr>
          <w:rFonts w:ascii="Times New Roman" w:eastAsia="Times New Roman" w:hAnsi="Times New Roman" w:cs="Times New Roman"/>
          <w:i/>
          <w:color w:val="000000"/>
          <w:spacing w:val="8"/>
          <w:sz w:val="28"/>
          <w:szCs w:val="28"/>
          <w:lang w:eastAsia="cs-CZ"/>
        </w:rPr>
        <w:t>závist, opilství, nestřídmost a podobné věci. Řekl jsem už dříve a říkám znovu, že ti, kteří takové věci dělají, nebudou mít podíl na království Bož</w:t>
      </w:r>
      <w:r w:rsidR="00717519">
        <w:rPr>
          <w:rFonts w:ascii="Times New Roman" w:eastAsia="Times New Roman" w:hAnsi="Times New Roman" w:cs="Times New Roman"/>
          <w:i/>
          <w:color w:val="000000"/>
          <w:spacing w:val="8"/>
          <w:sz w:val="28"/>
          <w:szCs w:val="28"/>
          <w:lang w:eastAsia="cs-CZ"/>
        </w:rPr>
        <w:t>í (Gal 5,19-21)</w:t>
      </w:r>
      <w:r>
        <w:rPr>
          <w:rFonts w:ascii="Times New Roman" w:eastAsia="Times New Roman" w:hAnsi="Times New Roman" w:cs="Times New Roman"/>
          <w:i/>
          <w:color w:val="000000"/>
          <w:spacing w:val="8"/>
          <w:sz w:val="28"/>
          <w:szCs w:val="28"/>
          <w:lang w:eastAsia="cs-CZ"/>
        </w:rPr>
        <w:t xml:space="preserve">. </w:t>
      </w:r>
      <w:r>
        <w:rPr>
          <w:rFonts w:ascii="Times New Roman" w:eastAsia="Times New Roman" w:hAnsi="Times New Roman" w:cs="Times New Roman"/>
          <w:color w:val="000000"/>
          <w:spacing w:val="8"/>
          <w:sz w:val="28"/>
          <w:szCs w:val="28"/>
          <w:lang w:eastAsia="cs-CZ"/>
        </w:rPr>
        <w:t>Opravdu chceme, aby Ježíš přišel svět souditi? Nebo raději pospíšíme ke kříži, kde vzal naše hříchy na sebe a budeme žádat jeho smilování? A tuto možnost máme dávat i jiným</w:t>
      </w:r>
      <w:r w:rsidR="00717519">
        <w:rPr>
          <w:rFonts w:ascii="Times New Roman" w:eastAsia="Times New Roman" w:hAnsi="Times New Roman" w:cs="Times New Roman"/>
          <w:color w:val="000000"/>
          <w:spacing w:val="8"/>
          <w:sz w:val="28"/>
          <w:szCs w:val="28"/>
          <w:lang w:eastAsia="cs-CZ"/>
        </w:rPr>
        <w:t>,</w:t>
      </w:r>
      <w:r>
        <w:rPr>
          <w:rFonts w:ascii="Times New Roman" w:eastAsia="Times New Roman" w:hAnsi="Times New Roman" w:cs="Times New Roman"/>
          <w:color w:val="000000"/>
          <w:spacing w:val="8"/>
          <w:sz w:val="28"/>
          <w:szCs w:val="28"/>
          <w:lang w:eastAsia="cs-CZ"/>
        </w:rPr>
        <w:t xml:space="preserve"> než je odsoudíme. Co dávat možnost</w:t>
      </w:r>
      <w:r w:rsidR="00717519">
        <w:rPr>
          <w:rFonts w:ascii="Times New Roman" w:eastAsia="Times New Roman" w:hAnsi="Times New Roman" w:cs="Times New Roman"/>
          <w:color w:val="000000"/>
          <w:spacing w:val="8"/>
          <w:sz w:val="28"/>
          <w:szCs w:val="28"/>
          <w:lang w:eastAsia="cs-CZ"/>
        </w:rPr>
        <w:t>! My</w:t>
      </w:r>
      <w:r>
        <w:rPr>
          <w:rFonts w:ascii="Times New Roman" w:eastAsia="Times New Roman" w:hAnsi="Times New Roman" w:cs="Times New Roman"/>
          <w:color w:val="000000"/>
          <w:spacing w:val="8"/>
          <w:sz w:val="28"/>
          <w:szCs w:val="28"/>
          <w:lang w:eastAsia="cs-CZ"/>
        </w:rPr>
        <w:t xml:space="preserve"> toto máme hlásat všem, až do končin země</w:t>
      </w:r>
      <w:r w:rsidR="00717519">
        <w:rPr>
          <w:rFonts w:ascii="Times New Roman" w:eastAsia="Times New Roman" w:hAnsi="Times New Roman" w:cs="Times New Roman"/>
          <w:color w:val="000000"/>
          <w:spacing w:val="8"/>
          <w:sz w:val="28"/>
          <w:szCs w:val="28"/>
          <w:lang w:eastAsia="cs-CZ"/>
        </w:rPr>
        <w:t>! P</w:t>
      </w:r>
      <w:r>
        <w:rPr>
          <w:rFonts w:ascii="Times New Roman" w:eastAsia="Times New Roman" w:hAnsi="Times New Roman" w:cs="Times New Roman"/>
          <w:color w:val="000000"/>
          <w:spacing w:val="8"/>
          <w:sz w:val="28"/>
          <w:szCs w:val="28"/>
          <w:lang w:eastAsia="cs-CZ"/>
        </w:rPr>
        <w:t>ak přijde Boží království.</w:t>
      </w:r>
    </w:p>
    <w:p w14:paraId="2EBD60F2" w14:textId="1A3BBCAB" w:rsidR="000A7C53" w:rsidRDefault="000A7C53" w:rsidP="000A7C53">
      <w:pPr>
        <w:spacing w:before="120" w:after="100" w:afterAutospacing="1" w:line="336" w:lineRule="atLeast"/>
        <w:rPr>
          <w:rFonts w:ascii="Times New Roman" w:eastAsia="Times New Roman" w:hAnsi="Times New Roman" w:cs="Times New Roman"/>
          <w:i/>
          <w:color w:val="000000"/>
          <w:spacing w:val="8"/>
          <w:sz w:val="28"/>
          <w:szCs w:val="28"/>
          <w:lang w:eastAsia="cs-CZ"/>
        </w:rPr>
      </w:pPr>
      <w:r w:rsidRPr="00432503">
        <w:rPr>
          <w:rFonts w:ascii="Times New Roman" w:eastAsia="Times New Roman" w:hAnsi="Times New Roman" w:cs="Times New Roman"/>
          <w:b/>
          <w:bCs/>
          <w:color w:val="000000"/>
          <w:spacing w:val="8"/>
          <w:sz w:val="28"/>
          <w:szCs w:val="28"/>
          <w:lang w:eastAsia="cs-CZ"/>
        </w:rPr>
        <w:t>Boží království</w:t>
      </w:r>
      <w:r>
        <w:rPr>
          <w:rFonts w:ascii="Times New Roman" w:eastAsia="Times New Roman" w:hAnsi="Times New Roman" w:cs="Times New Roman"/>
          <w:color w:val="000000"/>
          <w:spacing w:val="8"/>
          <w:sz w:val="28"/>
          <w:szCs w:val="28"/>
          <w:lang w:eastAsia="cs-CZ"/>
        </w:rPr>
        <w:t xml:space="preserve"> je především tam, kde je </w:t>
      </w:r>
      <w:r w:rsidRPr="00DC6879">
        <w:rPr>
          <w:rFonts w:ascii="Times New Roman" w:eastAsia="Times New Roman" w:hAnsi="Times New Roman" w:cs="Times New Roman"/>
          <w:b/>
          <w:color w:val="000000"/>
          <w:spacing w:val="8"/>
          <w:sz w:val="28"/>
          <w:szCs w:val="28"/>
          <w:lang w:eastAsia="cs-CZ"/>
        </w:rPr>
        <w:t>Bůh králem</w:t>
      </w:r>
      <w:r>
        <w:rPr>
          <w:rFonts w:ascii="Times New Roman" w:eastAsia="Times New Roman" w:hAnsi="Times New Roman" w:cs="Times New Roman"/>
          <w:color w:val="000000"/>
          <w:spacing w:val="8"/>
          <w:sz w:val="28"/>
          <w:szCs w:val="28"/>
          <w:lang w:eastAsia="cs-CZ"/>
        </w:rPr>
        <w:t xml:space="preserve"> – a my vděčným poddaným. Vděčným za to, že za porušení přikázání nám nebyla sražena hlava z krku, ale že dále smíme chodit v zemi živých. Ale pokud nám nebeský král </w:t>
      </w:r>
      <w:r>
        <w:rPr>
          <w:rFonts w:ascii="Times New Roman" w:eastAsia="Times New Roman" w:hAnsi="Times New Roman" w:cs="Times New Roman"/>
          <w:color w:val="000000"/>
          <w:spacing w:val="8"/>
          <w:sz w:val="28"/>
          <w:szCs w:val="28"/>
          <w:lang w:eastAsia="cs-CZ"/>
        </w:rPr>
        <w:t xml:space="preserve">takto dopřál život místo trestu, neměli bychom ze všech sil vděčně plnit jeho vůli? Jeho rozkazy? Je to přece jen král a my poddaní. „Přijď království tvé“ by neměl volat nikdo, kdo není připraven svého krále poslouchat. My kolikrát voláme „Přijď království tvé“, ale sami jsme toho brzdou, špuntem, přes který to neprojde </w:t>
      </w:r>
      <w:hyperlink r:id="rId16" w:anchor="v21" w:tooltip="Matouš 7, 21" w:history="1">
        <w:r w:rsidRPr="00DC6879">
          <w:rPr>
            <w:rFonts w:ascii="Times New Roman" w:eastAsia="Times New Roman" w:hAnsi="Times New Roman" w:cs="Times New Roman"/>
            <w:b/>
            <w:bCs/>
            <w:i/>
            <w:color w:val="7D983A"/>
            <w:spacing w:val="8"/>
            <w:sz w:val="28"/>
            <w:szCs w:val="28"/>
            <w:lang w:eastAsia="cs-CZ"/>
          </w:rPr>
          <w:t>Matouš 7, 21</w:t>
        </w:r>
      </w:hyperlink>
      <w:r w:rsidRPr="00DC6879">
        <w:rPr>
          <w:rFonts w:ascii="Times New Roman" w:eastAsia="Times New Roman" w:hAnsi="Times New Roman" w:cs="Times New Roman"/>
          <w:i/>
          <w:color w:val="000000"/>
          <w:spacing w:val="8"/>
          <w:sz w:val="28"/>
          <w:szCs w:val="28"/>
          <w:lang w:eastAsia="cs-CZ"/>
        </w:rPr>
        <w:t>Ne každý, kdo mi říká ‚Pane, Pane‘, vejde do království nebeského; ale ten, kdo činí vůli mého Otce v</w:t>
      </w:r>
      <w:r w:rsidR="00717519">
        <w:rPr>
          <w:rFonts w:ascii="Times New Roman" w:eastAsia="Times New Roman" w:hAnsi="Times New Roman" w:cs="Times New Roman"/>
          <w:i/>
          <w:color w:val="000000"/>
          <w:spacing w:val="8"/>
          <w:sz w:val="28"/>
          <w:szCs w:val="28"/>
          <w:lang w:eastAsia="cs-CZ"/>
        </w:rPr>
        <w:t> </w:t>
      </w:r>
      <w:r w:rsidRPr="00DC6879">
        <w:rPr>
          <w:rFonts w:ascii="Times New Roman" w:eastAsia="Times New Roman" w:hAnsi="Times New Roman" w:cs="Times New Roman"/>
          <w:i/>
          <w:color w:val="000000"/>
          <w:spacing w:val="8"/>
          <w:sz w:val="28"/>
          <w:szCs w:val="28"/>
          <w:lang w:eastAsia="cs-CZ"/>
        </w:rPr>
        <w:t>nebesích</w:t>
      </w:r>
      <w:r w:rsidR="00717519">
        <w:rPr>
          <w:rFonts w:ascii="Times New Roman" w:eastAsia="Times New Roman" w:hAnsi="Times New Roman" w:cs="Times New Roman"/>
          <w:i/>
          <w:color w:val="000000"/>
          <w:spacing w:val="8"/>
          <w:sz w:val="28"/>
          <w:szCs w:val="28"/>
          <w:lang w:eastAsia="cs-CZ"/>
        </w:rPr>
        <w:t>.</w:t>
      </w:r>
    </w:p>
    <w:p w14:paraId="00C1ABE4" w14:textId="2F1DC57A" w:rsidR="00717519" w:rsidRDefault="00717519" w:rsidP="000A7C53">
      <w:pPr>
        <w:spacing w:before="120" w:after="100" w:afterAutospacing="1" w:line="336" w:lineRule="atLeast"/>
        <w:rPr>
          <w:rFonts w:ascii="Times New Roman" w:eastAsia="Times New Roman" w:hAnsi="Times New Roman" w:cs="Times New Roman"/>
          <w:iCs/>
          <w:color w:val="000000"/>
          <w:spacing w:val="8"/>
          <w:sz w:val="28"/>
          <w:szCs w:val="28"/>
          <w:lang w:eastAsia="cs-CZ"/>
        </w:rPr>
      </w:pPr>
      <w:r>
        <w:rPr>
          <w:rFonts w:ascii="Times New Roman" w:eastAsia="Times New Roman" w:hAnsi="Times New Roman" w:cs="Times New Roman"/>
          <w:iCs/>
          <w:color w:val="000000"/>
          <w:spacing w:val="8"/>
          <w:sz w:val="28"/>
          <w:szCs w:val="28"/>
          <w:lang w:eastAsia="cs-CZ"/>
        </w:rPr>
        <w:t>Když jsem byla jen krátce věřící a svět mi připadal zkažený a volala jsem Přijď tvé království, představovala jsem si, že Bůh přijde s </w:t>
      </w:r>
      <w:r w:rsidR="002957FC">
        <w:rPr>
          <w:rFonts w:ascii="Times New Roman" w:eastAsia="Times New Roman" w:hAnsi="Times New Roman" w:cs="Times New Roman"/>
          <w:iCs/>
          <w:color w:val="000000"/>
          <w:spacing w:val="8"/>
          <w:sz w:val="28"/>
          <w:szCs w:val="28"/>
          <w:lang w:eastAsia="cs-CZ"/>
        </w:rPr>
        <w:t>invazí</w:t>
      </w:r>
      <w:r>
        <w:rPr>
          <w:rFonts w:ascii="Times New Roman" w:eastAsia="Times New Roman" w:hAnsi="Times New Roman" w:cs="Times New Roman"/>
          <w:iCs/>
          <w:color w:val="000000"/>
          <w:spacing w:val="8"/>
          <w:sz w:val="28"/>
          <w:szCs w:val="28"/>
          <w:lang w:eastAsia="cs-CZ"/>
        </w:rPr>
        <w:t xml:space="preserve"> nebesk</w:t>
      </w:r>
      <w:r w:rsidR="002957FC">
        <w:rPr>
          <w:rFonts w:ascii="Times New Roman" w:eastAsia="Times New Roman" w:hAnsi="Times New Roman" w:cs="Times New Roman"/>
          <w:iCs/>
          <w:color w:val="000000"/>
          <w:spacing w:val="8"/>
          <w:sz w:val="28"/>
          <w:szCs w:val="28"/>
          <w:lang w:eastAsia="cs-CZ"/>
        </w:rPr>
        <w:t>ého</w:t>
      </w:r>
      <w:r>
        <w:rPr>
          <w:rFonts w:ascii="Times New Roman" w:eastAsia="Times New Roman" w:hAnsi="Times New Roman" w:cs="Times New Roman"/>
          <w:iCs/>
          <w:color w:val="000000"/>
          <w:spacing w:val="8"/>
          <w:sz w:val="28"/>
          <w:szCs w:val="28"/>
          <w:lang w:eastAsia="cs-CZ"/>
        </w:rPr>
        <w:t xml:space="preserve"> vojsk</w:t>
      </w:r>
      <w:r w:rsidR="002957FC">
        <w:rPr>
          <w:rFonts w:ascii="Times New Roman" w:eastAsia="Times New Roman" w:hAnsi="Times New Roman" w:cs="Times New Roman"/>
          <w:iCs/>
          <w:color w:val="000000"/>
          <w:spacing w:val="8"/>
          <w:sz w:val="28"/>
          <w:szCs w:val="28"/>
          <w:lang w:eastAsia="cs-CZ"/>
        </w:rPr>
        <w:t>a,</w:t>
      </w:r>
      <w:r>
        <w:rPr>
          <w:rFonts w:ascii="Times New Roman" w:eastAsia="Times New Roman" w:hAnsi="Times New Roman" w:cs="Times New Roman"/>
          <w:iCs/>
          <w:color w:val="000000"/>
          <w:spacing w:val="8"/>
          <w:sz w:val="28"/>
          <w:szCs w:val="28"/>
          <w:lang w:eastAsia="cs-CZ"/>
        </w:rPr>
        <w:t xml:space="preserve"> </w:t>
      </w:r>
      <w:r w:rsidR="002957FC">
        <w:rPr>
          <w:rFonts w:ascii="Times New Roman" w:eastAsia="Times New Roman" w:hAnsi="Times New Roman" w:cs="Times New Roman"/>
          <w:iCs/>
          <w:color w:val="000000"/>
          <w:spacing w:val="8"/>
          <w:sz w:val="28"/>
          <w:szCs w:val="28"/>
          <w:lang w:eastAsia="cs-CZ"/>
        </w:rPr>
        <w:t xml:space="preserve">zničí </w:t>
      </w:r>
      <w:r>
        <w:rPr>
          <w:rFonts w:ascii="Times New Roman" w:eastAsia="Times New Roman" w:hAnsi="Times New Roman" w:cs="Times New Roman"/>
          <w:iCs/>
          <w:color w:val="000000"/>
          <w:spacing w:val="8"/>
          <w:sz w:val="28"/>
          <w:szCs w:val="28"/>
          <w:lang w:eastAsia="cs-CZ"/>
        </w:rPr>
        <w:t>ty zloduchy tady na zemi, vybombarduje všechno to zlo… a přitom mi došlo, že takto Bůh nejedná. Že to odporuje jeho podstatě. Mnohem víc jeho jednání připomíná jeden starý příběh: Vsadilo se slunce s větrem, kdo dřív připraví poutníka o kabát. Nejprve vítr dul jako severák a snažil se strhnout kabát z poutníka silou, ale čím víc fučelo, tím víc si poutník kabát přidržoval a vítr nic nezmohl. Pak přišlo na řadu slunce – začalo hřá</w:t>
      </w:r>
      <w:r w:rsidR="005A59BB">
        <w:rPr>
          <w:rFonts w:ascii="Times New Roman" w:eastAsia="Times New Roman" w:hAnsi="Times New Roman" w:cs="Times New Roman"/>
          <w:iCs/>
          <w:color w:val="000000"/>
          <w:spacing w:val="8"/>
          <w:sz w:val="28"/>
          <w:szCs w:val="28"/>
          <w:lang w:eastAsia="cs-CZ"/>
        </w:rPr>
        <w:t xml:space="preserve">t a hřálo tak </w:t>
      </w:r>
      <w:r w:rsidR="00F675BA">
        <w:rPr>
          <w:rFonts w:ascii="Times New Roman" w:eastAsia="Times New Roman" w:hAnsi="Times New Roman" w:cs="Times New Roman"/>
          <w:iCs/>
          <w:color w:val="000000"/>
          <w:spacing w:val="8"/>
          <w:sz w:val="28"/>
          <w:szCs w:val="28"/>
          <w:lang w:eastAsia="cs-CZ"/>
        </w:rPr>
        <w:t>moc,</w:t>
      </w:r>
      <w:r w:rsidR="005A59BB">
        <w:rPr>
          <w:rFonts w:ascii="Times New Roman" w:eastAsia="Times New Roman" w:hAnsi="Times New Roman" w:cs="Times New Roman"/>
          <w:iCs/>
          <w:color w:val="000000"/>
          <w:spacing w:val="8"/>
          <w:sz w:val="28"/>
          <w:szCs w:val="28"/>
          <w:lang w:eastAsia="cs-CZ"/>
        </w:rPr>
        <w:t xml:space="preserve"> a tak příjemně, že poutník rád odložil svůj kabát a vystavil se laskavým paprskům.</w:t>
      </w:r>
    </w:p>
    <w:p w14:paraId="234859B8" w14:textId="469B868C" w:rsidR="005A59BB" w:rsidRDefault="005A59BB" w:rsidP="000A7C53">
      <w:pPr>
        <w:spacing w:before="120" w:after="100" w:afterAutospacing="1" w:line="336" w:lineRule="atLeast"/>
        <w:rPr>
          <w:rFonts w:ascii="Times New Roman" w:eastAsia="Times New Roman" w:hAnsi="Times New Roman" w:cs="Times New Roman"/>
          <w:iCs/>
          <w:color w:val="000000"/>
          <w:spacing w:val="8"/>
          <w:sz w:val="28"/>
          <w:szCs w:val="28"/>
          <w:lang w:eastAsia="cs-CZ"/>
        </w:rPr>
      </w:pPr>
      <w:r>
        <w:rPr>
          <w:rFonts w:ascii="Times New Roman" w:eastAsia="Times New Roman" w:hAnsi="Times New Roman" w:cs="Times New Roman"/>
          <w:iCs/>
          <w:color w:val="000000"/>
          <w:spacing w:val="8"/>
          <w:sz w:val="28"/>
          <w:szCs w:val="28"/>
          <w:lang w:eastAsia="cs-CZ"/>
        </w:rPr>
        <w:t xml:space="preserve">Myslím, že </w:t>
      </w:r>
      <w:r w:rsidRPr="00853C6A">
        <w:rPr>
          <w:rFonts w:ascii="Times New Roman" w:eastAsia="Times New Roman" w:hAnsi="Times New Roman" w:cs="Times New Roman"/>
          <w:b/>
          <w:bCs/>
          <w:iCs/>
          <w:color w:val="000000"/>
          <w:spacing w:val="8"/>
          <w:sz w:val="28"/>
          <w:szCs w:val="28"/>
          <w:lang w:eastAsia="cs-CZ"/>
        </w:rPr>
        <w:t>takto</w:t>
      </w:r>
      <w:r>
        <w:rPr>
          <w:rFonts w:ascii="Times New Roman" w:eastAsia="Times New Roman" w:hAnsi="Times New Roman" w:cs="Times New Roman"/>
          <w:iCs/>
          <w:color w:val="000000"/>
          <w:spacing w:val="8"/>
          <w:sz w:val="28"/>
          <w:szCs w:val="28"/>
          <w:lang w:eastAsia="cs-CZ"/>
        </w:rPr>
        <w:t xml:space="preserve"> přichází Boží království do tohoto světa. </w:t>
      </w:r>
      <w:r w:rsidR="00853C6A">
        <w:rPr>
          <w:rFonts w:ascii="Times New Roman" w:eastAsia="Times New Roman" w:hAnsi="Times New Roman" w:cs="Times New Roman"/>
          <w:iCs/>
          <w:color w:val="000000"/>
          <w:spacing w:val="8"/>
          <w:sz w:val="28"/>
          <w:szCs w:val="28"/>
          <w:lang w:eastAsia="cs-CZ"/>
        </w:rPr>
        <w:t xml:space="preserve"> A když voláme Přijď království tvé, prosíme, aby lidé poznali Boží lásku a odkládali všechno zlé, co druhým ubližuje.</w:t>
      </w:r>
      <w:r w:rsidR="002957FC">
        <w:rPr>
          <w:rFonts w:ascii="Times New Roman" w:eastAsia="Times New Roman" w:hAnsi="Times New Roman" w:cs="Times New Roman"/>
          <w:iCs/>
          <w:color w:val="000000"/>
          <w:spacing w:val="8"/>
          <w:sz w:val="28"/>
          <w:szCs w:val="28"/>
          <w:lang w:eastAsia="cs-CZ"/>
        </w:rPr>
        <w:t xml:space="preserve">  </w:t>
      </w:r>
    </w:p>
    <w:p w14:paraId="2F19560F" w14:textId="0F34DAA8" w:rsidR="002957FC" w:rsidRDefault="002957FC" w:rsidP="000A7C53">
      <w:pPr>
        <w:spacing w:before="120" w:after="100" w:afterAutospacing="1" w:line="336" w:lineRule="atLeast"/>
        <w:rPr>
          <w:rFonts w:ascii="Times New Roman" w:eastAsia="Times New Roman" w:hAnsi="Times New Roman" w:cs="Times New Roman"/>
          <w:iCs/>
          <w:color w:val="000000"/>
          <w:spacing w:val="8"/>
          <w:sz w:val="28"/>
          <w:szCs w:val="28"/>
          <w:lang w:eastAsia="cs-CZ"/>
        </w:rPr>
      </w:pPr>
      <w:r w:rsidRPr="002957FC">
        <w:rPr>
          <w:rFonts w:ascii="Times New Roman" w:eastAsia="Times New Roman" w:hAnsi="Times New Roman" w:cs="Times New Roman"/>
          <w:b/>
          <w:bCs/>
          <w:iCs/>
          <w:color w:val="000000"/>
          <w:spacing w:val="8"/>
          <w:sz w:val="28"/>
          <w:szCs w:val="28"/>
          <w:lang w:eastAsia="cs-CZ"/>
        </w:rPr>
        <w:t>Modleme se</w:t>
      </w:r>
      <w:r w:rsidRPr="002957FC">
        <w:rPr>
          <w:rFonts w:ascii="Times New Roman" w:eastAsia="Times New Roman" w:hAnsi="Times New Roman" w:cs="Times New Roman"/>
          <w:b/>
          <w:bCs/>
          <w:iCs/>
          <w:color w:val="000000"/>
          <w:spacing w:val="8"/>
          <w:sz w:val="28"/>
          <w:szCs w:val="28"/>
          <w:lang w:eastAsia="cs-CZ"/>
        </w:rPr>
        <w:t>:</w:t>
      </w:r>
      <w:r>
        <w:rPr>
          <w:rFonts w:ascii="Times New Roman" w:eastAsia="Times New Roman" w:hAnsi="Times New Roman" w:cs="Times New Roman"/>
          <w:iCs/>
          <w:color w:val="000000"/>
          <w:spacing w:val="8"/>
          <w:sz w:val="28"/>
          <w:szCs w:val="28"/>
          <w:lang w:eastAsia="cs-CZ"/>
        </w:rPr>
        <w:t xml:space="preserve"> Bože, přijď jako to slunce do našich srdcí a do našich životů, abychom odkládali svůj hřích a všechno, co nám brání být a s tebou a s druhými. Amen</w:t>
      </w:r>
    </w:p>
    <w:p w14:paraId="26490CD1" w14:textId="4032A14E" w:rsidR="00030605" w:rsidRPr="00030605" w:rsidRDefault="00030605" w:rsidP="00030605">
      <w:pPr>
        <w:pStyle w:val="Poad"/>
        <w:spacing w:after="0"/>
        <w:rPr>
          <w:rFonts w:ascii="Times New Roman" w:hAnsi="Times New Roman"/>
          <w:sz w:val="28"/>
          <w:szCs w:val="28"/>
        </w:rPr>
      </w:pPr>
      <w:r w:rsidRPr="00030605">
        <w:rPr>
          <w:rFonts w:ascii="Times New Roman" w:hAnsi="Times New Roman"/>
          <w:sz w:val="28"/>
          <w:szCs w:val="28"/>
        </w:rPr>
        <w:lastRenderedPageBreak/>
        <w:t xml:space="preserve">Přímluvná modlitba </w:t>
      </w:r>
    </w:p>
    <w:p w14:paraId="5B7D7A0D" w14:textId="5A962102" w:rsidR="00030605" w:rsidRPr="00030605" w:rsidRDefault="00030605" w:rsidP="00030605">
      <w:pPr>
        <w:spacing w:after="0" w:line="240" w:lineRule="auto"/>
        <w:rPr>
          <w:rFonts w:ascii="Times New Roman" w:hAnsi="Times New Roman" w:cs="Times New Roman"/>
          <w:sz w:val="28"/>
          <w:szCs w:val="28"/>
        </w:rPr>
      </w:pPr>
      <w:r w:rsidRPr="00030605">
        <w:rPr>
          <w:rFonts w:ascii="Times New Roman" w:hAnsi="Times New Roman" w:cs="Times New Roman"/>
          <w:sz w:val="28"/>
          <w:szCs w:val="28"/>
        </w:rPr>
        <w:t>Pane Ježíši Kriste, přicházíme k tobě se vším, na co nestačíme a v čem si sami pomoci nemůžeme.</w:t>
      </w:r>
    </w:p>
    <w:p w14:paraId="77C0338A" w14:textId="77777777" w:rsidR="00030605" w:rsidRPr="00030605" w:rsidRDefault="00030605" w:rsidP="00030605">
      <w:pPr>
        <w:spacing w:after="0" w:line="240" w:lineRule="auto"/>
        <w:rPr>
          <w:rFonts w:ascii="Times New Roman" w:hAnsi="Times New Roman" w:cs="Times New Roman"/>
          <w:sz w:val="28"/>
          <w:szCs w:val="28"/>
        </w:rPr>
      </w:pPr>
      <w:r w:rsidRPr="00030605">
        <w:rPr>
          <w:rFonts w:ascii="Times New Roman" w:hAnsi="Times New Roman" w:cs="Times New Roman"/>
          <w:sz w:val="28"/>
          <w:szCs w:val="28"/>
        </w:rPr>
        <w:t xml:space="preserve">Přicházíme k tobě se starostmi o svůj sbor a církev. </w:t>
      </w:r>
    </w:p>
    <w:p w14:paraId="238627C6" w14:textId="77777777" w:rsidR="00030605" w:rsidRPr="00030605" w:rsidRDefault="00030605" w:rsidP="00030605">
      <w:pPr>
        <w:spacing w:after="0" w:line="240" w:lineRule="auto"/>
        <w:rPr>
          <w:rFonts w:ascii="Times New Roman" w:hAnsi="Times New Roman" w:cs="Times New Roman"/>
          <w:sz w:val="28"/>
          <w:szCs w:val="28"/>
        </w:rPr>
      </w:pPr>
      <w:r w:rsidRPr="00030605">
        <w:rPr>
          <w:rFonts w:ascii="Times New Roman" w:hAnsi="Times New Roman" w:cs="Times New Roman"/>
          <w:sz w:val="28"/>
          <w:szCs w:val="28"/>
        </w:rPr>
        <w:t xml:space="preserve">- Nestačíme na to, abychom do ní vnesli nový, radostný život. Ty sám ji obnovuj Duchem svým svatým. </w:t>
      </w:r>
    </w:p>
    <w:p w14:paraId="6CB0AD78" w14:textId="77777777" w:rsidR="00030605" w:rsidRPr="00030605" w:rsidRDefault="00030605" w:rsidP="00030605">
      <w:pPr>
        <w:spacing w:after="0" w:line="240" w:lineRule="auto"/>
        <w:rPr>
          <w:rFonts w:ascii="Times New Roman" w:hAnsi="Times New Roman" w:cs="Times New Roman"/>
          <w:sz w:val="28"/>
          <w:szCs w:val="28"/>
        </w:rPr>
      </w:pPr>
      <w:r w:rsidRPr="00030605">
        <w:rPr>
          <w:rFonts w:ascii="Times New Roman" w:hAnsi="Times New Roman" w:cs="Times New Roman"/>
          <w:sz w:val="28"/>
          <w:szCs w:val="28"/>
        </w:rPr>
        <w:t xml:space="preserve">- Nestačíme na to, abychom přivedli děti k tvému evangeliu tak, aby ti byly a zůstaly věrné. Prosíme tě, ty sám naše syny a dcery drž a zachovávej ve své pravdě. </w:t>
      </w:r>
    </w:p>
    <w:p w14:paraId="50FBCCEE" w14:textId="77777777" w:rsidR="00030605" w:rsidRPr="00030605" w:rsidRDefault="00030605" w:rsidP="00030605">
      <w:pPr>
        <w:spacing w:after="0" w:line="240" w:lineRule="auto"/>
        <w:rPr>
          <w:rFonts w:ascii="Times New Roman" w:hAnsi="Times New Roman" w:cs="Times New Roman"/>
          <w:sz w:val="28"/>
          <w:szCs w:val="28"/>
        </w:rPr>
      </w:pPr>
      <w:r w:rsidRPr="00030605">
        <w:rPr>
          <w:rFonts w:ascii="Times New Roman" w:hAnsi="Times New Roman" w:cs="Times New Roman"/>
          <w:sz w:val="28"/>
          <w:szCs w:val="28"/>
        </w:rPr>
        <w:t>- Nestačíme na to, abychom ti získávali nové učedníky. Ty sám nám k tomu dávej sílu a probouzej touhu po svém evangeliu.</w:t>
      </w:r>
    </w:p>
    <w:p w14:paraId="66F19582" w14:textId="77777777" w:rsidR="00030605" w:rsidRPr="00030605" w:rsidRDefault="00030605" w:rsidP="00030605">
      <w:pPr>
        <w:spacing w:after="0" w:line="240" w:lineRule="auto"/>
        <w:rPr>
          <w:rFonts w:ascii="Times New Roman" w:hAnsi="Times New Roman" w:cs="Times New Roman"/>
          <w:sz w:val="28"/>
          <w:szCs w:val="28"/>
        </w:rPr>
      </w:pPr>
      <w:r w:rsidRPr="00030605">
        <w:rPr>
          <w:rFonts w:ascii="Times New Roman" w:hAnsi="Times New Roman" w:cs="Times New Roman"/>
          <w:sz w:val="28"/>
          <w:szCs w:val="28"/>
        </w:rPr>
        <w:t xml:space="preserve">Přicházíme k tobě se svými starostmi o tento svět. </w:t>
      </w:r>
    </w:p>
    <w:p w14:paraId="5D018E44" w14:textId="77777777" w:rsidR="00030605" w:rsidRPr="00030605" w:rsidRDefault="00030605" w:rsidP="00030605">
      <w:pPr>
        <w:spacing w:after="0" w:line="240" w:lineRule="auto"/>
        <w:rPr>
          <w:rFonts w:ascii="Times New Roman" w:hAnsi="Times New Roman" w:cs="Times New Roman"/>
          <w:sz w:val="28"/>
          <w:szCs w:val="28"/>
        </w:rPr>
      </w:pPr>
      <w:r w:rsidRPr="00030605">
        <w:rPr>
          <w:rFonts w:ascii="Times New Roman" w:hAnsi="Times New Roman" w:cs="Times New Roman"/>
          <w:sz w:val="28"/>
          <w:szCs w:val="28"/>
        </w:rPr>
        <w:t xml:space="preserve">- Nestačíme na to, abychom prosadili spravedlnost a zachovali mír. Ty sám se přiznej ke všem, kteří o mír a spravedlivé řády usilují, a tomuto úsilí požehnej. </w:t>
      </w:r>
    </w:p>
    <w:p w14:paraId="7EAB67E7" w14:textId="77777777" w:rsidR="00030605" w:rsidRPr="00030605" w:rsidRDefault="00030605" w:rsidP="00030605">
      <w:pPr>
        <w:spacing w:after="0" w:line="240" w:lineRule="auto"/>
        <w:rPr>
          <w:rFonts w:ascii="Times New Roman" w:hAnsi="Times New Roman" w:cs="Times New Roman"/>
          <w:sz w:val="28"/>
          <w:szCs w:val="28"/>
        </w:rPr>
      </w:pPr>
      <w:r w:rsidRPr="00030605">
        <w:rPr>
          <w:rFonts w:ascii="Times New Roman" w:hAnsi="Times New Roman" w:cs="Times New Roman"/>
          <w:sz w:val="28"/>
          <w:szCs w:val="28"/>
        </w:rPr>
        <w:t>- Nestačíme na své nemoci a starosti. Tobě samému svěřujeme naše nemocné ' a svoje břemena skládáme na tebe.</w:t>
      </w:r>
    </w:p>
    <w:p w14:paraId="649645D6" w14:textId="73899051" w:rsidR="00030605" w:rsidRPr="00030605" w:rsidRDefault="00030605" w:rsidP="00030605">
      <w:pPr>
        <w:spacing w:after="0" w:line="240" w:lineRule="auto"/>
        <w:rPr>
          <w:rFonts w:ascii="Times New Roman" w:hAnsi="Times New Roman" w:cs="Times New Roman"/>
          <w:sz w:val="28"/>
          <w:szCs w:val="28"/>
        </w:rPr>
      </w:pPr>
      <w:r w:rsidRPr="00030605">
        <w:rPr>
          <w:rFonts w:ascii="Times New Roman" w:hAnsi="Times New Roman" w:cs="Times New Roman"/>
          <w:sz w:val="28"/>
          <w:szCs w:val="28"/>
        </w:rPr>
        <w:t>Proto nyní přijmi ještě naše tiché prosby. Následuje tichá modlitba.</w:t>
      </w:r>
      <w:r w:rsidR="00377C16">
        <w:rPr>
          <w:rFonts w:ascii="Times New Roman" w:hAnsi="Times New Roman" w:cs="Times New Roman"/>
          <w:sz w:val="28"/>
          <w:szCs w:val="28"/>
        </w:rPr>
        <w:t xml:space="preserve"> U</w:t>
      </w:r>
      <w:r w:rsidRPr="00030605">
        <w:rPr>
          <w:rFonts w:ascii="Times New Roman" w:hAnsi="Times New Roman" w:cs="Times New Roman"/>
          <w:sz w:val="28"/>
          <w:szCs w:val="28"/>
        </w:rPr>
        <w:t xml:space="preserve">zdrav naše </w:t>
      </w:r>
      <w:r w:rsidR="00377C16">
        <w:rPr>
          <w:rFonts w:ascii="Times New Roman" w:hAnsi="Times New Roman" w:cs="Times New Roman"/>
          <w:sz w:val="28"/>
          <w:szCs w:val="28"/>
        </w:rPr>
        <w:t xml:space="preserve">těla i </w:t>
      </w:r>
      <w:r w:rsidRPr="00030605">
        <w:rPr>
          <w:rFonts w:ascii="Times New Roman" w:hAnsi="Times New Roman" w:cs="Times New Roman"/>
          <w:sz w:val="28"/>
          <w:szCs w:val="28"/>
        </w:rPr>
        <w:t>duše a vysvoboď nás z našich starostí. Ty stačíš na to, nač my nestačíme. Ty můžeš, co nemůžeme my. Tobě, Pane náš, se cele odevzdáváme</w:t>
      </w:r>
      <w:r w:rsidR="00377C16">
        <w:rPr>
          <w:rFonts w:ascii="Times New Roman" w:hAnsi="Times New Roman" w:cs="Times New Roman"/>
          <w:sz w:val="28"/>
          <w:szCs w:val="28"/>
        </w:rPr>
        <w:t xml:space="preserve"> a společně k tobě voláme:</w:t>
      </w:r>
    </w:p>
    <w:p w14:paraId="74020964" w14:textId="08024823" w:rsidR="00030605" w:rsidRPr="00030605" w:rsidRDefault="00030605" w:rsidP="00030605">
      <w:pPr>
        <w:pStyle w:val="Poad"/>
        <w:spacing w:after="0"/>
        <w:rPr>
          <w:rFonts w:ascii="Times New Roman" w:hAnsi="Times New Roman"/>
          <w:sz w:val="28"/>
          <w:szCs w:val="28"/>
        </w:rPr>
      </w:pPr>
      <w:r w:rsidRPr="00030605">
        <w:rPr>
          <w:rFonts w:ascii="Times New Roman" w:hAnsi="Times New Roman"/>
          <w:sz w:val="28"/>
          <w:szCs w:val="28"/>
        </w:rPr>
        <w:t xml:space="preserve">Modlitba Páně </w:t>
      </w:r>
    </w:p>
    <w:p w14:paraId="14081B1D" w14:textId="77777777" w:rsidR="00F237EA" w:rsidRPr="000A7C53" w:rsidRDefault="00F237EA">
      <w:pPr>
        <w:rPr>
          <w:b/>
          <w:bCs/>
        </w:rPr>
      </w:pPr>
    </w:p>
    <w:sectPr w:rsidR="00F237EA" w:rsidRPr="000A7C53" w:rsidSect="000A7C53">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91A7C"/>
    <w:multiLevelType w:val="multilevel"/>
    <w:tmpl w:val="612C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C55689"/>
    <w:multiLevelType w:val="multilevel"/>
    <w:tmpl w:val="290C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8620326">
    <w:abstractNumId w:val="0"/>
  </w:num>
  <w:num w:numId="2" w16cid:durableId="1396196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53"/>
    <w:rsid w:val="00030605"/>
    <w:rsid w:val="000A7C53"/>
    <w:rsid w:val="00180E5C"/>
    <w:rsid w:val="002957FC"/>
    <w:rsid w:val="002C010D"/>
    <w:rsid w:val="002D1D14"/>
    <w:rsid w:val="00377C16"/>
    <w:rsid w:val="00432503"/>
    <w:rsid w:val="005A59BB"/>
    <w:rsid w:val="006F7418"/>
    <w:rsid w:val="00717519"/>
    <w:rsid w:val="00853C6A"/>
    <w:rsid w:val="0090702A"/>
    <w:rsid w:val="00B17210"/>
    <w:rsid w:val="00B53E3C"/>
    <w:rsid w:val="00C413EF"/>
    <w:rsid w:val="00C51E5F"/>
    <w:rsid w:val="00E41E95"/>
    <w:rsid w:val="00EA309B"/>
    <w:rsid w:val="00F237EA"/>
    <w:rsid w:val="00F41771"/>
    <w:rsid w:val="00F675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2B2A7"/>
  <w15:chartTrackingRefBased/>
  <w15:docId w15:val="{E0BC957D-3AF8-485A-9C49-E81F2E11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7C53"/>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0702A"/>
    <w:rPr>
      <w:b/>
      <w:bCs/>
    </w:rPr>
  </w:style>
  <w:style w:type="character" w:styleId="Hypertextovodkaz">
    <w:name w:val="Hyperlink"/>
    <w:basedOn w:val="Standardnpsmoodstavce"/>
    <w:uiPriority w:val="99"/>
    <w:semiHidden/>
    <w:unhideWhenUsed/>
    <w:rsid w:val="0090702A"/>
    <w:rPr>
      <w:color w:val="0000FF"/>
      <w:u w:val="single"/>
    </w:rPr>
  </w:style>
  <w:style w:type="paragraph" w:customStyle="1" w:styleId="Poad">
    <w:name w:val="Pořad"/>
    <w:next w:val="Normln"/>
    <w:rsid w:val="00B17210"/>
    <w:pPr>
      <w:keepNext/>
      <w:spacing w:before="120" w:after="60" w:line="240" w:lineRule="auto"/>
    </w:pPr>
    <w:rPr>
      <w:rFonts w:ascii="Trebuchet MS" w:eastAsia="Times New Roman" w:hAnsi="Trebuchet MS" w:cs="Times New Roman"/>
      <w:smallCaps/>
      <w:color w:val="000080"/>
      <w:sz w:val="21"/>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4429">
      <w:bodyDiv w:val="1"/>
      <w:marLeft w:val="0"/>
      <w:marRight w:val="0"/>
      <w:marTop w:val="0"/>
      <w:marBottom w:val="0"/>
      <w:divBdr>
        <w:top w:val="none" w:sz="0" w:space="0" w:color="auto"/>
        <w:left w:val="none" w:sz="0" w:space="0" w:color="auto"/>
        <w:bottom w:val="none" w:sz="0" w:space="0" w:color="auto"/>
        <w:right w:val="none" w:sz="0" w:space="0" w:color="auto"/>
      </w:divBdr>
    </w:div>
    <w:div w:id="10382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net.cz/b/Ps/121" TargetMode="External"/><Relationship Id="rId13" Type="http://schemas.openxmlformats.org/officeDocument/2006/relationships/hyperlink" Target="http://www.biblenet.cz/b/Ps/12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blenet.cz/b/Ps/121" TargetMode="External"/><Relationship Id="rId12" Type="http://schemas.openxmlformats.org/officeDocument/2006/relationships/hyperlink" Target="http://www.biblenet.cz/b/Ps/12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iblenet.cz/b/Matt/7" TargetMode="External"/><Relationship Id="rId1" Type="http://schemas.openxmlformats.org/officeDocument/2006/relationships/numbering" Target="numbering.xml"/><Relationship Id="rId6" Type="http://schemas.openxmlformats.org/officeDocument/2006/relationships/hyperlink" Target="http://www.biblenet.cz/b/Ps/93" TargetMode="External"/><Relationship Id="rId11" Type="http://schemas.openxmlformats.org/officeDocument/2006/relationships/hyperlink" Target="http://www.biblenet.cz/b/Ps/121" TargetMode="External"/><Relationship Id="rId5" Type="http://schemas.openxmlformats.org/officeDocument/2006/relationships/hyperlink" Target="http://www.biblenet.cz/b/Ps/93" TargetMode="External"/><Relationship Id="rId15" Type="http://schemas.openxmlformats.org/officeDocument/2006/relationships/hyperlink" Target="http://www.biblenet.cz/b/Luke/17" TargetMode="External"/><Relationship Id="rId10" Type="http://schemas.openxmlformats.org/officeDocument/2006/relationships/hyperlink" Target="http://www.biblenet.cz/b/Ps/121" TargetMode="External"/><Relationship Id="rId4" Type="http://schemas.openxmlformats.org/officeDocument/2006/relationships/webSettings" Target="webSettings.xml"/><Relationship Id="rId9" Type="http://schemas.openxmlformats.org/officeDocument/2006/relationships/hyperlink" Target="http://www.biblenet.cz/b/Ps/121" TargetMode="External"/><Relationship Id="rId14" Type="http://schemas.openxmlformats.org/officeDocument/2006/relationships/hyperlink" Target="http://www.biblenet.cz/b/Cor1/4"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1557</Words>
  <Characters>9190</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Evangelická Církev</dc:creator>
  <cp:keywords/>
  <dc:description/>
  <cp:lastModifiedBy>Evangelická Církev</cp:lastModifiedBy>
  <cp:revision>3</cp:revision>
  <cp:lastPrinted>2023-01-29T06:11:00Z</cp:lastPrinted>
  <dcterms:created xsi:type="dcterms:W3CDTF">2023-02-05T03:35:00Z</dcterms:created>
  <dcterms:modified xsi:type="dcterms:W3CDTF">2023-02-05T03:57:00Z</dcterms:modified>
</cp:coreProperties>
</file>