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266A" w14:textId="51F59BB5" w:rsidR="00342E9A" w:rsidRPr="00137AC6" w:rsidRDefault="00342E9A" w:rsidP="00342E9A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</w:pPr>
      <w:r w:rsidRPr="00137AC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Bohoslužby Hod Božího narození 25.12.</w:t>
      </w:r>
      <w:r w:rsidR="004C55F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cs-CZ"/>
        </w:rPr>
        <w:t>2022 Břeclav</w:t>
      </w:r>
    </w:p>
    <w:p w14:paraId="63405153" w14:textId="77777777" w:rsidR="00342E9A" w:rsidRPr="0089039B" w:rsidRDefault="00342E9A" w:rsidP="00731309">
      <w:pPr>
        <w:spacing w:after="0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Pozdrav</w:t>
      </w:r>
      <w:r w:rsidRPr="00137AC6">
        <w:rPr>
          <w:rFonts w:ascii="Times New Roman" w:hAnsi="Times New Roman" w:cs="Times New Roman"/>
          <w:sz w:val="28"/>
          <w:szCs w:val="28"/>
        </w:rPr>
        <w:t xml:space="preserve">:  </w:t>
      </w:r>
      <w:r w:rsidR="0089039B" w:rsidRPr="0089039B">
        <w:rPr>
          <w:rFonts w:ascii="Times New Roman" w:hAnsi="Times New Roman" w:cs="Times New Roman"/>
          <w:color w:val="000000"/>
          <w:spacing w:val="8"/>
          <w:sz w:val="28"/>
          <w:szCs w:val="28"/>
        </w:rPr>
        <w:t>Milost a pokoj od Boha Otce a Krista Ježíše, našeho Spasitele.</w:t>
      </w:r>
    </w:p>
    <w:p w14:paraId="357CCC6C" w14:textId="7BC7416B" w:rsidR="00342E9A" w:rsidRDefault="00342E9A" w:rsidP="0073130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Introit:</w:t>
      </w:r>
      <w:r w:rsidRPr="00137AC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137A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Hospodin dal poznat svoji spásu, zjevil před očima pronárodů svoji spravedlnost,</w:t>
      </w:r>
      <w:hyperlink r:id="rId7" w:anchor="v3" w:tooltip="3" w:history="1"/>
      <w:r w:rsidRPr="00137AC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Pr="00075C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na své milosrdenství se rozpomenul.</w:t>
      </w:r>
      <w:hyperlink r:id="rId8" w:anchor="v4" w:tooltip="4" w:history="1"/>
      <w:r w:rsidRPr="00137AC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Pr="00075C3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Hlahol Hospodinu, celá země, dejte se do plesu, pějte </w:t>
      </w:r>
      <w:r w:rsidRPr="00137A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žalmy. </w:t>
      </w:r>
      <w:r w:rsidRPr="00137AC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 xml:space="preserve">Amen </w:t>
      </w:r>
      <w:r w:rsidRPr="00137AC6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ab/>
        <w:t xml:space="preserve"> Ž</w:t>
      </w:r>
      <w:r w:rsidRPr="00137AC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alm 98</w:t>
      </w:r>
    </w:p>
    <w:p w14:paraId="075B4DA0" w14:textId="77777777" w:rsidR="00731309" w:rsidRDefault="00731309" w:rsidP="00731309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73130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Píseň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Každý den </w:t>
      </w:r>
    </w:p>
    <w:p w14:paraId="3B6F2855" w14:textId="6DB65803" w:rsidR="00731309" w:rsidRPr="00731309" w:rsidRDefault="00731309" w:rsidP="007313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73130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Ohlášky</w:t>
      </w:r>
    </w:p>
    <w:p w14:paraId="0FBB266D" w14:textId="0FCDC205" w:rsidR="00342E9A" w:rsidRPr="00137AC6" w:rsidRDefault="00342E9A" w:rsidP="007313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731309">
        <w:rPr>
          <w:rFonts w:ascii="Times New Roman" w:hAnsi="Times New Roman" w:cs="Times New Roman"/>
          <w:b/>
          <w:sz w:val="28"/>
          <w:szCs w:val="28"/>
        </w:rPr>
        <w:t xml:space="preserve"> 482 </w:t>
      </w:r>
      <w:r w:rsidRPr="00137AC6">
        <w:rPr>
          <w:rFonts w:ascii="Times New Roman" w:hAnsi="Times New Roman" w:cs="Times New Roman"/>
          <w:sz w:val="28"/>
          <w:szCs w:val="28"/>
        </w:rPr>
        <w:t xml:space="preserve">Ó ty radostný čase  </w:t>
      </w:r>
    </w:p>
    <w:p w14:paraId="19BDD940" w14:textId="0D0B23C9" w:rsidR="00342E9A" w:rsidRPr="00137AC6" w:rsidRDefault="00342E9A" w:rsidP="0073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234421D3" w14:textId="6EC0DA9E" w:rsidR="00342E9A" w:rsidRPr="00137AC6" w:rsidRDefault="00342E9A" w:rsidP="0073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CB26C6" w:rsidRPr="00731309">
        <w:rPr>
          <w:rFonts w:ascii="Times New Roman" w:hAnsi="Times New Roman" w:cs="Times New Roman"/>
          <w:bCs/>
          <w:sz w:val="28"/>
          <w:szCs w:val="28"/>
        </w:rPr>
        <w:t>Gn 3</w:t>
      </w:r>
      <w:r w:rsidR="004A31A8">
        <w:rPr>
          <w:rFonts w:ascii="Times New Roman" w:hAnsi="Times New Roman" w:cs="Times New Roman"/>
          <w:bCs/>
          <w:sz w:val="28"/>
          <w:szCs w:val="28"/>
        </w:rPr>
        <w:t>:</w:t>
      </w:r>
      <w:r w:rsidR="00CB26C6" w:rsidRPr="00731309">
        <w:rPr>
          <w:rFonts w:ascii="Times New Roman" w:hAnsi="Times New Roman" w:cs="Times New Roman"/>
          <w:bCs/>
          <w:sz w:val="28"/>
          <w:szCs w:val="28"/>
        </w:rPr>
        <w:t>1-15</w:t>
      </w:r>
    </w:p>
    <w:p w14:paraId="07D270A0" w14:textId="1C14E3C9" w:rsidR="00342E9A" w:rsidRPr="00F7462F" w:rsidRDefault="00342E9A" w:rsidP="00F746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7462F">
        <w:rPr>
          <w:rFonts w:ascii="Times New Roman" w:hAnsi="Times New Roman" w:cs="Times New Roman"/>
          <w:bCs/>
          <w:sz w:val="28"/>
          <w:szCs w:val="28"/>
        </w:rPr>
        <w:t xml:space="preserve">Píseň </w:t>
      </w:r>
      <w:r w:rsidR="00F7462F" w:rsidRPr="00F7462F">
        <w:rPr>
          <w:rFonts w:ascii="Times New Roman" w:hAnsi="Times New Roman" w:cs="Times New Roman"/>
          <w:bCs/>
          <w:sz w:val="28"/>
          <w:szCs w:val="28"/>
        </w:rPr>
        <w:t>pěveckého sboru</w:t>
      </w:r>
    </w:p>
    <w:p w14:paraId="2F375CDA" w14:textId="2EA72822" w:rsidR="00342E9A" w:rsidRPr="004A31A8" w:rsidRDefault="00342E9A" w:rsidP="0073130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2.čtení</w:t>
      </w:r>
      <w:r w:rsidRPr="00137AC6">
        <w:rPr>
          <w:rFonts w:ascii="Times New Roman" w:hAnsi="Times New Roman" w:cs="Times New Roman"/>
          <w:sz w:val="28"/>
          <w:szCs w:val="28"/>
        </w:rPr>
        <w:t xml:space="preserve">  </w:t>
      </w:r>
      <w:r w:rsidR="00CB26C6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Iz 9</w:t>
      </w:r>
      <w:r w:rsidR="004A31A8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:</w:t>
      </w:r>
      <w:r w:rsidR="00CB26C6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1</w:t>
      </w:r>
      <w:r w:rsidR="004A31A8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,5-</w:t>
      </w:r>
      <w:r w:rsidR="00CB26C6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6</w:t>
      </w:r>
      <w:r w:rsidR="004A31A8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 a Lk 2,4-7</w:t>
      </w:r>
    </w:p>
    <w:p w14:paraId="79F1EFE8" w14:textId="788ED189" w:rsidR="00342E9A" w:rsidRPr="00137AC6" w:rsidRDefault="00342E9A" w:rsidP="00731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Píseň</w:t>
      </w:r>
      <w:r w:rsidRPr="00137AC6">
        <w:rPr>
          <w:rFonts w:ascii="Times New Roman" w:hAnsi="Times New Roman" w:cs="Times New Roman"/>
          <w:sz w:val="28"/>
          <w:szCs w:val="28"/>
        </w:rPr>
        <w:t xml:space="preserve"> </w:t>
      </w:r>
      <w:r w:rsidR="00731309">
        <w:rPr>
          <w:rFonts w:ascii="Times New Roman" w:hAnsi="Times New Roman" w:cs="Times New Roman"/>
          <w:sz w:val="28"/>
          <w:szCs w:val="28"/>
        </w:rPr>
        <w:t>481</w:t>
      </w:r>
      <w:r w:rsidRPr="00137AC6">
        <w:rPr>
          <w:rFonts w:ascii="Times New Roman" w:hAnsi="Times New Roman" w:cs="Times New Roman"/>
          <w:sz w:val="28"/>
          <w:szCs w:val="28"/>
        </w:rPr>
        <w:t xml:space="preserve"> Ó křesťané všichni   </w:t>
      </w:r>
    </w:p>
    <w:p w14:paraId="426E4FC6" w14:textId="77777777" w:rsidR="00731309" w:rsidRDefault="00342E9A" w:rsidP="00731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>Blok Večeře Páně</w:t>
      </w:r>
      <w:r w:rsidRPr="00137AC6">
        <w:rPr>
          <w:rFonts w:ascii="Times New Roman" w:hAnsi="Times New Roman" w:cs="Times New Roman"/>
          <w:sz w:val="28"/>
          <w:szCs w:val="28"/>
        </w:rPr>
        <w:tab/>
      </w:r>
    </w:p>
    <w:p w14:paraId="518D99E1" w14:textId="778FD170" w:rsidR="00342E9A" w:rsidRDefault="00342E9A" w:rsidP="00731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7AC6">
        <w:rPr>
          <w:rFonts w:ascii="Times New Roman" w:hAnsi="Times New Roman" w:cs="Times New Roman"/>
          <w:sz w:val="28"/>
          <w:szCs w:val="28"/>
        </w:rPr>
        <w:t xml:space="preserve"> </w:t>
      </w:r>
      <w:r w:rsidR="00731309">
        <w:rPr>
          <w:rFonts w:ascii="Times New Roman" w:hAnsi="Times New Roman" w:cs="Times New Roman"/>
          <w:sz w:val="28"/>
          <w:szCs w:val="28"/>
        </w:rPr>
        <w:t>K vysluhování VP</w:t>
      </w:r>
      <w:r w:rsidRPr="00137AC6">
        <w:rPr>
          <w:rFonts w:ascii="Times New Roman" w:hAnsi="Times New Roman" w:cs="Times New Roman"/>
          <w:sz w:val="28"/>
          <w:szCs w:val="28"/>
        </w:rPr>
        <w:t xml:space="preserve"> </w:t>
      </w:r>
      <w:r w:rsidRPr="00731309">
        <w:rPr>
          <w:rFonts w:ascii="Times New Roman" w:hAnsi="Times New Roman" w:cs="Times New Roman"/>
          <w:b/>
          <w:bCs/>
          <w:sz w:val="28"/>
          <w:szCs w:val="28"/>
        </w:rPr>
        <w:t>píseň 1</w:t>
      </w:r>
      <w:r w:rsidR="00731309" w:rsidRPr="00731309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731309">
        <w:rPr>
          <w:rFonts w:ascii="Times New Roman" w:hAnsi="Times New Roman" w:cs="Times New Roman"/>
          <w:sz w:val="28"/>
          <w:szCs w:val="28"/>
        </w:rPr>
        <w:t xml:space="preserve"> Ó chvalte laskavého</w:t>
      </w:r>
    </w:p>
    <w:p w14:paraId="40553DA8" w14:textId="7311C43A" w:rsidR="00342E9A" w:rsidRDefault="00731309" w:rsidP="007313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vysluhování </w:t>
      </w:r>
      <w:r w:rsidRPr="00731309">
        <w:rPr>
          <w:rFonts w:ascii="Times New Roman" w:hAnsi="Times New Roman" w:cs="Times New Roman"/>
          <w:b/>
          <w:bCs/>
          <w:sz w:val="28"/>
          <w:szCs w:val="28"/>
        </w:rPr>
        <w:t>píseň 448</w:t>
      </w:r>
      <w:r>
        <w:rPr>
          <w:rFonts w:ascii="Times New Roman" w:hAnsi="Times New Roman" w:cs="Times New Roman"/>
          <w:sz w:val="28"/>
          <w:szCs w:val="28"/>
        </w:rPr>
        <w:t xml:space="preserve"> Před tebou Pane</w:t>
      </w:r>
      <w:r w:rsidR="00F7462F">
        <w:rPr>
          <w:rFonts w:ascii="Times New Roman" w:hAnsi="Times New Roman" w:cs="Times New Roman"/>
          <w:sz w:val="28"/>
          <w:szCs w:val="28"/>
        </w:rPr>
        <w:t xml:space="preserve"> … v kruhu</w:t>
      </w:r>
    </w:p>
    <w:p w14:paraId="17623356" w14:textId="3F20B02C" w:rsidR="00F7462F" w:rsidRDefault="00F7462F" w:rsidP="00F74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Píseň pěveckého sboru</w:t>
      </w:r>
    </w:p>
    <w:p w14:paraId="641368A4" w14:textId="18115ED0" w:rsidR="004B3DB3" w:rsidRPr="00731309" w:rsidRDefault="004B3DB3" w:rsidP="00F74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Pozvání Ukrajinců pod stromek pro dárky</w:t>
      </w:r>
    </w:p>
    <w:p w14:paraId="212B259B" w14:textId="77777777" w:rsidR="00342E9A" w:rsidRPr="00137AC6" w:rsidRDefault="00342E9A" w:rsidP="0073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0F4E8168" w14:textId="77777777" w:rsidR="00342E9A" w:rsidRPr="00137AC6" w:rsidRDefault="00342E9A" w:rsidP="00731309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37AC6">
        <w:rPr>
          <w:rFonts w:ascii="Times New Roman" w:hAnsi="Times New Roman" w:cs="Times New Roman"/>
          <w:b/>
          <w:sz w:val="28"/>
          <w:szCs w:val="28"/>
        </w:rPr>
        <w:t>Poslání</w:t>
      </w:r>
      <w:r w:rsidRPr="00137AC6">
        <w:rPr>
          <w:rFonts w:ascii="Times New Roman" w:hAnsi="Times New Roman" w:cs="Times New Roman"/>
          <w:sz w:val="28"/>
          <w:szCs w:val="28"/>
        </w:rPr>
        <w:t xml:space="preserve">: </w:t>
      </w:r>
      <w:r w:rsidR="00B73FE5" w:rsidRPr="00B73FE5">
        <w:rPr>
          <w:rFonts w:ascii="Times New Roman" w:hAnsi="Times New Roman" w:cs="Times New Roman"/>
          <w:sz w:val="28"/>
          <w:szCs w:val="28"/>
        </w:rPr>
        <w:t>Fp 2,12 (uprav.)-16a</w:t>
      </w:r>
      <w:r w:rsidR="00B73FE5">
        <w:rPr>
          <w:rFonts w:ascii="Times New Roman" w:hAnsi="Times New Roman" w:cs="Times New Roman"/>
          <w:sz w:val="28"/>
          <w:szCs w:val="28"/>
        </w:rPr>
        <w:t xml:space="preserve">  …slova života</w:t>
      </w:r>
    </w:p>
    <w:p w14:paraId="51C71AF1" w14:textId="77777777" w:rsidR="00B73FE5" w:rsidRDefault="00342E9A" w:rsidP="007A0DFF">
      <w:pPr>
        <w:spacing w:line="240" w:lineRule="auto"/>
      </w:pPr>
      <w:r w:rsidRPr="00137AC6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 w:rsidR="00B73FE5" w:rsidRPr="00B73FE5">
        <w:rPr>
          <w:rFonts w:ascii="Times New Roman" w:hAnsi="Times New Roman" w:cs="Times New Roman"/>
          <w:sz w:val="32"/>
          <w:szCs w:val="32"/>
        </w:rPr>
        <w:t xml:space="preserve">Sám pak náš Pán Ježíš Kristus a Bůh náš Otec, který si nás zamiloval a ze své milosti nám dal věčné potěšení a dobrou naději, nechť povzbudí vaše srdce a dá vám sílu ke každému dobrému činu i slovu. Amen. </w:t>
      </w:r>
    </w:p>
    <w:p w14:paraId="5E61772D" w14:textId="2ADB5033" w:rsidR="00342E9A" w:rsidRPr="00137AC6" w:rsidRDefault="00342E9A" w:rsidP="00342E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7AC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137AC6">
        <w:rPr>
          <w:rFonts w:ascii="Times New Roman" w:hAnsi="Times New Roman" w:cs="Times New Roman"/>
          <w:b/>
          <w:sz w:val="28"/>
          <w:szCs w:val="28"/>
        </w:rPr>
        <w:t xml:space="preserve">ň   </w:t>
      </w:r>
      <w:r w:rsidR="00F7462F" w:rsidRPr="00F7462F">
        <w:rPr>
          <w:rFonts w:ascii="Times New Roman" w:hAnsi="Times New Roman" w:cs="Times New Roman"/>
          <w:b/>
          <w:bCs/>
          <w:sz w:val="28"/>
          <w:szCs w:val="28"/>
        </w:rPr>
        <w:t>464</w:t>
      </w:r>
      <w:r w:rsidRPr="00137AC6">
        <w:rPr>
          <w:rFonts w:ascii="Times New Roman" w:hAnsi="Times New Roman" w:cs="Times New Roman"/>
          <w:sz w:val="28"/>
          <w:szCs w:val="28"/>
        </w:rPr>
        <w:t xml:space="preserve"> Narodil se Kristus Pán </w:t>
      </w:r>
      <w:r w:rsidR="00F7462F">
        <w:rPr>
          <w:rFonts w:ascii="Times New Roman" w:hAnsi="Times New Roman" w:cs="Times New Roman"/>
          <w:sz w:val="28"/>
          <w:szCs w:val="28"/>
        </w:rPr>
        <w:t xml:space="preserve"> - 1,2,3,5</w:t>
      </w:r>
    </w:p>
    <w:p w14:paraId="5C25DB34" w14:textId="77777777" w:rsidR="0089039B" w:rsidRDefault="0089039B" w:rsidP="0089039B">
      <w:pPr>
        <w:pStyle w:val="Poad"/>
      </w:pPr>
      <w:r>
        <w:t>Vstupní modlitba</w:t>
      </w:r>
    </w:p>
    <w:p w14:paraId="33573C46" w14:textId="5EFC3C56" w:rsidR="0089039B" w:rsidRPr="0089039B" w:rsidRDefault="0089039B" w:rsidP="008903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039B">
        <w:rPr>
          <w:rFonts w:ascii="Times New Roman" w:hAnsi="Times New Roman" w:cs="Times New Roman"/>
          <w:sz w:val="28"/>
          <w:szCs w:val="28"/>
        </w:rPr>
        <w:t>Milostivý Otče nebeský, sklonil ses k nám ve své lásce a dal jsi nám svého Syna, aby nikdo z těch, kdo v něho věří, nezahynul, ale měl život věčný. Pane Ježíši Kriste, jednorozený Synu Boží, pro naši spásu jsi na sebe vzal naše tělo a sestoupil do hlubin trápení i smrti. Duchu svatý, dej, abychom dnes uslyšeli zvěst vánočního evangelia</w:t>
      </w:r>
      <w:r w:rsidR="00EA4E9A">
        <w:rPr>
          <w:rFonts w:ascii="Times New Roman" w:hAnsi="Times New Roman" w:cs="Times New Roman"/>
          <w:sz w:val="28"/>
          <w:szCs w:val="28"/>
        </w:rPr>
        <w:t xml:space="preserve">. </w:t>
      </w:r>
      <w:r w:rsidRPr="0089039B">
        <w:rPr>
          <w:rFonts w:ascii="Times New Roman" w:hAnsi="Times New Roman" w:cs="Times New Roman"/>
          <w:sz w:val="28"/>
          <w:szCs w:val="28"/>
        </w:rPr>
        <w:t xml:space="preserve">Ať rozechvěje naše srdce vděčnými chválami. Dej, ať u Kristova stolu máme s celou církví podíl na nebeské radosti a ať tato radost zůstane trvale v nás. Dej, ať nemůžeme jinak, než o ní vyprávět druhým. Ať evangelium o narozeném Spasiteli zní až do posledních končin země. </w:t>
      </w:r>
      <w:r w:rsidR="00EA4E9A">
        <w:rPr>
          <w:rFonts w:ascii="Times New Roman" w:hAnsi="Times New Roman" w:cs="Times New Roman"/>
          <w:sz w:val="28"/>
          <w:szCs w:val="28"/>
        </w:rPr>
        <w:t xml:space="preserve">Se všemi </w:t>
      </w:r>
      <w:r w:rsidRPr="0089039B">
        <w:rPr>
          <w:rFonts w:ascii="Times New Roman" w:hAnsi="Times New Roman" w:cs="Times New Roman"/>
          <w:sz w:val="28"/>
          <w:szCs w:val="28"/>
        </w:rPr>
        <w:t xml:space="preserve"> bratry a sestrami, i se zástupy nebeskými ti vzdáváme čest a chválu.</w:t>
      </w:r>
      <w:r w:rsidR="00EA4E9A">
        <w:rPr>
          <w:rFonts w:ascii="Times New Roman" w:hAnsi="Times New Roman" w:cs="Times New Roman"/>
          <w:sz w:val="28"/>
          <w:szCs w:val="28"/>
        </w:rPr>
        <w:t xml:space="preserve"> A z našich úst stejně jako nad Betlémem zní:</w:t>
      </w:r>
      <w:r w:rsidRPr="0089039B">
        <w:rPr>
          <w:rFonts w:ascii="Times New Roman" w:hAnsi="Times New Roman" w:cs="Times New Roman"/>
          <w:sz w:val="28"/>
          <w:szCs w:val="28"/>
        </w:rPr>
        <w:t xml:space="preserve"> Sláva na výsostech Bohu a na zemi pokoj mezi lidmi; Bůh má v nich zalíbení! Halelujah.</w:t>
      </w:r>
    </w:p>
    <w:p w14:paraId="34B00FDD" w14:textId="206B233E" w:rsidR="00342E9A" w:rsidRPr="00137AC6" w:rsidRDefault="00CB26C6" w:rsidP="0089039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2</w:t>
      </w:r>
      <w:r w:rsidR="00342E9A" w:rsidRPr="00137AC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.čtení </w:t>
      </w:r>
      <w:r w:rsidR="00EA4E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ab/>
      </w:r>
      <w:r w:rsidR="00EA4E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ab/>
      </w:r>
      <w:r w:rsidR="00EA4E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ab/>
      </w:r>
      <w:r w:rsidR="00E50AA7" w:rsidRPr="00137AC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Iz 9,1-6</w:t>
      </w:r>
      <w:r w:rsidR="00EA4E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 </w:t>
      </w:r>
    </w:p>
    <w:p w14:paraId="55D384B8" w14:textId="639EC589" w:rsidR="00EA4E9A" w:rsidRDefault="00000000" w:rsidP="00EA4E9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hyperlink r:id="rId9" w:anchor="v1" w:tooltip="1" w:history="1">
        <w:r w:rsidR="00342E9A" w:rsidRPr="00137AC6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1</w:t>
        </w:r>
      </w:hyperlink>
      <w:r w:rsidR="00342E9A" w:rsidRPr="00EC4A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Lid, který chodí v temnotách, uvidí velké světlo; nad těmi, kdo sídlí v zemi šeré smrti, zazáří světlo.</w:t>
      </w:r>
      <w:r w:rsid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hyperlink r:id="rId10" w:anchor="v5" w:tooltip="5" w:history="1">
        <w:r w:rsidR="00342E9A" w:rsidRPr="00137AC6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5</w:t>
        </w:r>
      </w:hyperlink>
      <w:r w:rsidR="00342E9A" w:rsidRPr="00EC4A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Neboť se nám narodí dítě, bude nám dán syn, na jehož rameni spočine vláda a bude mu dáno jméno: „Divuplný rádce, Božský bohatýr, Otec věčnosti, Vládce pokoje.“</w:t>
      </w:r>
      <w:hyperlink r:id="rId11" w:anchor="v6" w:tooltip="6" w:history="1">
        <w:r w:rsidR="00342E9A" w:rsidRPr="00137AC6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6</w:t>
        </w:r>
      </w:hyperlink>
      <w:r w:rsidR="00342E9A" w:rsidRPr="00EC4A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Jeho vladařství se rozšíří a pokoj bez konce</w:t>
      </w:r>
      <w:r w:rsid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342E9A" w:rsidRPr="00EC4A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</w:p>
    <w:p w14:paraId="615D613B" w14:textId="42691EE8" w:rsidR="00342E9A" w:rsidRPr="00EA4E9A" w:rsidRDefault="00EA4E9A" w:rsidP="00EA4E9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</w:pPr>
      <w:r w:rsidRPr="00EA4E9A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Lk 2,4-7</w:t>
      </w:r>
    </w:p>
    <w:p w14:paraId="3FAB275B" w14:textId="2A517D24" w:rsidR="00EA4E9A" w:rsidRPr="00EA4E9A" w:rsidRDefault="00EA4E9A" w:rsidP="00EA4E9A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hyperlink r:id="rId12" w:anchor="v3" w:tooltip="3" w:history="1">
        <w:r w:rsidRPr="00EA4E9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3</w:t>
        </w:r>
      </w:hyperlink>
      <w:r w:rsidRPr="00EA4E9A">
        <w:rPr>
          <w:rFonts w:ascii="Times New Roman" w:hAnsi="Times New Roman" w:cs="Times New Roman"/>
          <w:color w:val="000000"/>
          <w:spacing w:val="8"/>
          <w:sz w:val="28"/>
          <w:szCs w:val="28"/>
        </w:rPr>
        <w:t>Všichni se šli dát zapsat, každý do svého města.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3" w:anchor="v4" w:tooltip="4" w:history="1">
        <w:r w:rsidRPr="00EA4E9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4</w:t>
        </w:r>
      </w:hyperlink>
      <w:r w:rsidRPr="00EA4E9A">
        <w:rPr>
          <w:rFonts w:ascii="Times New Roman" w:hAnsi="Times New Roman" w:cs="Times New Roman"/>
          <w:color w:val="000000"/>
          <w:spacing w:val="8"/>
          <w:sz w:val="28"/>
          <w:szCs w:val="28"/>
        </w:rPr>
        <w:t>Také Josef se vydal z Galileje, z města Nazareta, do Judska, do města Davidova, které se nazývá Betlém, poněvadž byl z domu a rodu Davidova,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4" w:anchor="v5" w:tooltip="5" w:history="1">
        <w:r w:rsidRPr="00EA4E9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5</w:t>
        </w:r>
      </w:hyperlink>
      <w:r w:rsidRPr="00EA4E9A">
        <w:rPr>
          <w:rFonts w:ascii="Times New Roman" w:hAnsi="Times New Roman" w:cs="Times New Roman"/>
          <w:color w:val="000000"/>
          <w:spacing w:val="8"/>
          <w:sz w:val="28"/>
          <w:szCs w:val="28"/>
        </w:rPr>
        <w:t>aby se dal zapsat s Marií, která mu byla zasnoubena a čekala dítě.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5" w:anchor="v6" w:tooltip="6" w:history="1">
        <w:r w:rsidRPr="00EA4E9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6</w:t>
        </w:r>
      </w:hyperlink>
      <w:r w:rsidRPr="00EA4E9A">
        <w:rPr>
          <w:rFonts w:ascii="Times New Roman" w:hAnsi="Times New Roman" w:cs="Times New Roman"/>
          <w:color w:val="000000"/>
          <w:spacing w:val="8"/>
          <w:sz w:val="28"/>
          <w:szCs w:val="28"/>
        </w:rPr>
        <w:t>Když tam byli, naplnily se dny a přišla její hodina.</w:t>
      </w:r>
      <w:hyperlink r:id="rId16" w:anchor="v7" w:tooltip="7" w:history="1">
        <w:r w:rsidRPr="00EA4E9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</w:rPr>
          <w:t>7</w:t>
        </w:r>
      </w:hyperlink>
      <w:r w:rsidRPr="00EA4E9A">
        <w:rPr>
          <w:rFonts w:ascii="Times New Roman" w:hAnsi="Times New Roman" w:cs="Times New Roman"/>
          <w:color w:val="000000"/>
          <w:spacing w:val="8"/>
          <w:sz w:val="28"/>
          <w:szCs w:val="28"/>
        </w:rPr>
        <w:t>I porodila svého prvorozeného syna, zavinula jej do plenek a položila do jeslí, protože se pro ně nenašlo místo pod střechou.</w:t>
      </w:r>
    </w:p>
    <w:p w14:paraId="0D4D46D1" w14:textId="7ED7AB62" w:rsidR="00EA4E9A" w:rsidRDefault="00EA4E9A" w:rsidP="00597FE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Biblické texty: </w:t>
      </w:r>
      <w:r w:rsidRPr="00731309">
        <w:rPr>
          <w:rFonts w:ascii="Times New Roman" w:hAnsi="Times New Roman" w:cs="Times New Roman"/>
          <w:bCs/>
          <w:sz w:val="28"/>
          <w:szCs w:val="28"/>
        </w:rPr>
        <w:t>Gn 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31309">
        <w:rPr>
          <w:rFonts w:ascii="Times New Roman" w:hAnsi="Times New Roman" w:cs="Times New Roman"/>
          <w:bCs/>
          <w:sz w:val="28"/>
          <w:szCs w:val="28"/>
        </w:rPr>
        <w:t>1-15</w:t>
      </w:r>
      <w:r w:rsidR="00597FE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97FEC" w:rsidRPr="00597FE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597FEC" w:rsidRPr="00EA4E9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Iz 9:1,5-6  a Lk 2,4-7</w:t>
      </w:r>
    </w:p>
    <w:p w14:paraId="56680D5E" w14:textId="649BB70B" w:rsidR="00B45CFC" w:rsidRDefault="009B52A7" w:rsidP="009B5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2A7">
        <w:rPr>
          <w:rFonts w:ascii="Times New Roman" w:hAnsi="Times New Roman" w:cs="Times New Roman"/>
          <w:sz w:val="28"/>
          <w:szCs w:val="28"/>
        </w:rPr>
        <w:t xml:space="preserve">Milé sestry milí bratři, </w:t>
      </w:r>
      <w:r>
        <w:rPr>
          <w:rFonts w:ascii="Times New Roman" w:hAnsi="Times New Roman" w:cs="Times New Roman"/>
          <w:sz w:val="28"/>
          <w:szCs w:val="28"/>
        </w:rPr>
        <w:t xml:space="preserve">máme za sebou včerejší den, který by měl být podle všeho nejšťastnější v roce. Předčít ho může jen narození nového človíčka do rodiny, svatba nebo nějaký jiný osobní silný zážitek. Většina lidí však do štědrého dne vkládá nejvíce nadějí a očekávání. A co vy? Vydařil se vám váš vytoužený den? Dárky byly dobře vybrány? </w:t>
      </w:r>
      <w:r w:rsidR="00597FEC">
        <w:rPr>
          <w:rFonts w:ascii="Times New Roman" w:hAnsi="Times New Roman" w:cs="Times New Roman"/>
          <w:sz w:val="28"/>
          <w:szCs w:val="28"/>
        </w:rPr>
        <w:t xml:space="preserve">Tak schválně, kdo dostal ponožky? </w:t>
      </w:r>
      <w:r>
        <w:rPr>
          <w:rFonts w:ascii="Times New Roman" w:hAnsi="Times New Roman" w:cs="Times New Roman"/>
          <w:sz w:val="28"/>
          <w:szCs w:val="28"/>
        </w:rPr>
        <w:t xml:space="preserve">Kapr </w:t>
      </w:r>
      <w:r w:rsidR="00597FEC">
        <w:rPr>
          <w:rFonts w:ascii="Times New Roman" w:hAnsi="Times New Roman" w:cs="Times New Roman"/>
          <w:sz w:val="28"/>
          <w:szCs w:val="28"/>
        </w:rPr>
        <w:t xml:space="preserve">byl </w:t>
      </w:r>
      <w:r>
        <w:rPr>
          <w:rFonts w:ascii="Times New Roman" w:hAnsi="Times New Roman" w:cs="Times New Roman"/>
          <w:sz w:val="28"/>
          <w:szCs w:val="28"/>
        </w:rPr>
        <w:t xml:space="preserve">dobře vysmažen? Nikdo se nepohádal? A co radost z narození Ježíše, podařil se zachovat pravý důvod vánočního štěstí? Pokud ano, tak blahopřeji. To je dnes už skoro zázrak. </w:t>
      </w:r>
    </w:p>
    <w:p w14:paraId="70D5AF6E" w14:textId="62846477" w:rsidR="009B52A7" w:rsidRDefault="009B52A7" w:rsidP="009B5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 se s vámi podělit o svůj zážitek</w:t>
      </w:r>
      <w:r w:rsidR="00597FEC">
        <w:rPr>
          <w:rFonts w:ascii="Times New Roman" w:hAnsi="Times New Roman" w:cs="Times New Roman"/>
          <w:sz w:val="28"/>
          <w:szCs w:val="28"/>
        </w:rPr>
        <w:t xml:space="preserve"> z Vánoc. Není sice letošní, ale nejsilnější, který jsem z</w:t>
      </w:r>
      <w:r w:rsidR="006A62D4">
        <w:rPr>
          <w:rFonts w:ascii="Times New Roman" w:hAnsi="Times New Roman" w:cs="Times New Roman"/>
          <w:sz w:val="28"/>
          <w:szCs w:val="28"/>
        </w:rPr>
        <w:t> </w:t>
      </w:r>
      <w:r w:rsidR="00597FEC">
        <w:rPr>
          <w:rFonts w:ascii="Times New Roman" w:hAnsi="Times New Roman" w:cs="Times New Roman"/>
          <w:sz w:val="28"/>
          <w:szCs w:val="28"/>
        </w:rPr>
        <w:t>vánoční</w:t>
      </w:r>
      <w:r w:rsidR="006A62D4">
        <w:rPr>
          <w:rFonts w:ascii="Times New Roman" w:hAnsi="Times New Roman" w:cs="Times New Roman"/>
          <w:sz w:val="28"/>
          <w:szCs w:val="28"/>
        </w:rPr>
        <w:t xml:space="preserve"> </w:t>
      </w:r>
      <w:r w:rsidR="00597FEC">
        <w:rPr>
          <w:rFonts w:ascii="Times New Roman" w:hAnsi="Times New Roman" w:cs="Times New Roman"/>
          <w:sz w:val="28"/>
          <w:szCs w:val="28"/>
        </w:rPr>
        <w:t xml:space="preserve">zvěsti kdy </w:t>
      </w:r>
      <w:r w:rsidR="006A62D4">
        <w:rPr>
          <w:rFonts w:ascii="Times New Roman" w:hAnsi="Times New Roman" w:cs="Times New Roman"/>
          <w:sz w:val="28"/>
          <w:szCs w:val="28"/>
        </w:rPr>
        <w:t>měla</w:t>
      </w:r>
      <w:r w:rsidR="00597FEC">
        <w:rPr>
          <w:rFonts w:ascii="Times New Roman" w:hAnsi="Times New Roman" w:cs="Times New Roman"/>
          <w:sz w:val="28"/>
          <w:szCs w:val="28"/>
        </w:rPr>
        <w:t xml:space="preserve">. </w:t>
      </w:r>
      <w:r w:rsidR="00B9505A">
        <w:rPr>
          <w:rFonts w:ascii="Times New Roman" w:hAnsi="Times New Roman" w:cs="Times New Roman"/>
          <w:sz w:val="28"/>
          <w:szCs w:val="28"/>
        </w:rPr>
        <w:t xml:space="preserve">Během adventu ke mně doputoval přes sociální sítě krásný </w:t>
      </w:r>
      <w:r w:rsidR="00B9505A" w:rsidRPr="00104839">
        <w:rPr>
          <w:rFonts w:ascii="Times New Roman" w:hAnsi="Times New Roman" w:cs="Times New Roman"/>
          <w:b/>
          <w:sz w:val="28"/>
          <w:szCs w:val="28"/>
        </w:rPr>
        <w:t>obrázek s velmi silným poselstvím</w:t>
      </w:r>
      <w:r w:rsidR="00B9505A">
        <w:rPr>
          <w:rFonts w:ascii="Times New Roman" w:hAnsi="Times New Roman" w:cs="Times New Roman"/>
          <w:sz w:val="28"/>
          <w:szCs w:val="28"/>
        </w:rPr>
        <w:t xml:space="preserve">. Setkání </w:t>
      </w:r>
      <w:r w:rsidR="00104839">
        <w:rPr>
          <w:rFonts w:ascii="Times New Roman" w:hAnsi="Times New Roman" w:cs="Times New Roman"/>
          <w:sz w:val="28"/>
          <w:szCs w:val="28"/>
        </w:rPr>
        <w:t>Marie a Evy. T</w:t>
      </w:r>
      <w:r w:rsidR="00B9505A">
        <w:rPr>
          <w:rFonts w:ascii="Times New Roman" w:hAnsi="Times New Roman" w:cs="Times New Roman"/>
          <w:sz w:val="28"/>
          <w:szCs w:val="28"/>
        </w:rPr>
        <w:t>é Marie – matky Ježíšovy a té Evy, která pustila zlo do světa svou neposlušností. Která je předobrazem každého člověka, který se v životě rozhoduje mezi dobrým a špatným, mezi respektem k Bohu a prosazení vlastního já. Proto jste také jako první čtení vyslechli text z knihy Genesis.</w:t>
      </w:r>
      <w:r w:rsidR="009D51A7" w:rsidRPr="009D51A7">
        <w:rPr>
          <w:rFonts w:ascii="Times New Roman" w:hAnsi="Times New Roman" w:cs="Times New Roman"/>
          <w:sz w:val="28"/>
          <w:szCs w:val="28"/>
        </w:rPr>
        <w:t xml:space="preserve"> </w:t>
      </w:r>
      <w:r w:rsidR="009D51A7">
        <w:rPr>
          <w:rFonts w:ascii="Times New Roman" w:hAnsi="Times New Roman" w:cs="Times New Roman"/>
          <w:sz w:val="28"/>
          <w:szCs w:val="28"/>
        </w:rPr>
        <w:t>(</w:t>
      </w:r>
      <w:r w:rsidR="006A62D4">
        <w:rPr>
          <w:rFonts w:ascii="Times New Roman" w:hAnsi="Times New Roman" w:cs="Times New Roman"/>
          <w:sz w:val="28"/>
          <w:szCs w:val="28"/>
        </w:rPr>
        <w:t>obrázek se snad promítá). Myšlenkama jsem  byla v ráji, znovu si promítala rozhovor Evy s hadem, kterého má Eva na obrázku ještě ovinutého kolem nohou a přemýšlela, jak se ten příběh odráží v našich životech.</w:t>
      </w:r>
    </w:p>
    <w:p w14:paraId="3CC3971E" w14:textId="1FBDAFB7" w:rsidR="00B9505A" w:rsidRDefault="00B9505A" w:rsidP="00701F22">
      <w:pPr>
        <w:spacing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jsem </w:t>
      </w:r>
      <w:r w:rsidR="006A62D4">
        <w:rPr>
          <w:rFonts w:ascii="Times New Roman" w:hAnsi="Times New Roman" w:cs="Times New Roman"/>
          <w:sz w:val="28"/>
          <w:szCs w:val="28"/>
        </w:rPr>
        <w:t xml:space="preserve">pak </w:t>
      </w:r>
      <w:r w:rsidRPr="00104839">
        <w:rPr>
          <w:rFonts w:ascii="Times New Roman" w:hAnsi="Times New Roman" w:cs="Times New Roman"/>
          <w:b/>
          <w:sz w:val="28"/>
          <w:szCs w:val="28"/>
        </w:rPr>
        <w:t>zdobila stromeček</w:t>
      </w:r>
      <w:r>
        <w:rPr>
          <w:rFonts w:ascii="Times New Roman" w:hAnsi="Times New Roman" w:cs="Times New Roman"/>
          <w:sz w:val="28"/>
          <w:szCs w:val="28"/>
        </w:rPr>
        <w:t xml:space="preserve">. a natahovala jsem stříbrné řetězy přes patra větví, napadlo mě, že znovu ovíjím hada kolem stromu. A přemýšlela jsem, jestli jsem neuvízla v pasti nějakého modlářství, jestli mě pozlátko </w:t>
      </w:r>
      <w:r w:rsidR="006A62D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ánoc nespoutalo natolik, že si ho cením víc</w:t>
      </w:r>
      <w:r w:rsidR="00701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než váno</w:t>
      </w:r>
      <w:r w:rsidR="00701F22">
        <w:rPr>
          <w:rFonts w:ascii="Times New Roman" w:hAnsi="Times New Roman" w:cs="Times New Roman"/>
          <w:sz w:val="28"/>
          <w:szCs w:val="28"/>
        </w:rPr>
        <w:t>čního příběhu</w:t>
      </w:r>
      <w:r>
        <w:rPr>
          <w:rFonts w:ascii="Times New Roman" w:hAnsi="Times New Roman" w:cs="Times New Roman"/>
          <w:sz w:val="28"/>
          <w:szCs w:val="28"/>
        </w:rPr>
        <w:t xml:space="preserve"> o spasení lidí. Ale vzápětí mě naskočila naše evangel. píseň Moudrosti poklad z nebe, kde se ve 4. sloce zpívá:</w:t>
      </w:r>
      <w:r w:rsidR="00DD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DD4A5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a hříchů řetězy nemůže spoután býti, neb </w:t>
      </w:r>
      <w:r>
        <w:rPr>
          <w:rFonts w:ascii="Times New Roman" w:hAnsi="Times New Roman" w:cs="Times New Roman"/>
          <w:sz w:val="28"/>
          <w:szCs w:val="28"/>
        </w:rPr>
        <w:t xml:space="preserve">v tobě vítězí.“ </w:t>
      </w:r>
      <w:r w:rsidR="00DD4A50">
        <w:rPr>
          <w:rFonts w:ascii="Times New Roman" w:hAnsi="Times New Roman" w:cs="Times New Roman"/>
          <w:sz w:val="28"/>
          <w:szCs w:val="28"/>
        </w:rPr>
        <w:t>A to bylo moje vánoční evangelium. I kdyby ano, i kdybych spadla do nějaké pasti tohoto světa, je to Boží Syn,</w:t>
      </w:r>
      <w:r w:rsidR="00701F22">
        <w:rPr>
          <w:rFonts w:ascii="Times New Roman" w:hAnsi="Times New Roman" w:cs="Times New Roman"/>
          <w:sz w:val="28"/>
          <w:szCs w:val="28"/>
        </w:rPr>
        <w:t xml:space="preserve"> Ježíš, narozený v Betlémě, </w:t>
      </w:r>
      <w:r w:rsidR="00DD4A50">
        <w:rPr>
          <w:rFonts w:ascii="Times New Roman" w:hAnsi="Times New Roman" w:cs="Times New Roman"/>
          <w:sz w:val="28"/>
          <w:szCs w:val="28"/>
        </w:rPr>
        <w:t xml:space="preserve">který nás ze všech těchto nástrah vysvobozuje: </w:t>
      </w:r>
      <w:r w:rsidR="00701F22">
        <w:rPr>
          <w:rFonts w:ascii="Times New Roman" w:hAnsi="Times New Roman" w:cs="Times New Roman"/>
          <w:sz w:val="28"/>
          <w:szCs w:val="28"/>
        </w:rPr>
        <w:t xml:space="preserve">1) </w:t>
      </w:r>
      <w:r w:rsidR="00DD4A50">
        <w:rPr>
          <w:rFonts w:ascii="Times New Roman" w:hAnsi="Times New Roman" w:cs="Times New Roman"/>
          <w:sz w:val="28"/>
          <w:szCs w:val="28"/>
        </w:rPr>
        <w:t xml:space="preserve">usvědčuje nás svým </w:t>
      </w:r>
      <w:r w:rsidR="00701F22">
        <w:rPr>
          <w:rFonts w:ascii="Times New Roman" w:hAnsi="Times New Roman" w:cs="Times New Roman"/>
          <w:sz w:val="28"/>
          <w:szCs w:val="28"/>
        </w:rPr>
        <w:t>D</w:t>
      </w:r>
      <w:r w:rsidR="00DD4A50">
        <w:rPr>
          <w:rFonts w:ascii="Times New Roman" w:hAnsi="Times New Roman" w:cs="Times New Roman"/>
          <w:sz w:val="28"/>
          <w:szCs w:val="28"/>
        </w:rPr>
        <w:t xml:space="preserve">uchem uvnitř našeho srdce, </w:t>
      </w:r>
      <w:r w:rsidR="00701F22">
        <w:rPr>
          <w:rFonts w:ascii="Times New Roman" w:hAnsi="Times New Roman" w:cs="Times New Roman"/>
          <w:sz w:val="28"/>
          <w:szCs w:val="28"/>
        </w:rPr>
        <w:t xml:space="preserve">2) </w:t>
      </w:r>
      <w:r w:rsidR="00DD4A50">
        <w:rPr>
          <w:rFonts w:ascii="Times New Roman" w:hAnsi="Times New Roman" w:cs="Times New Roman"/>
          <w:sz w:val="28"/>
          <w:szCs w:val="28"/>
        </w:rPr>
        <w:t xml:space="preserve">má dost prostředků, upozornit na to, že jsme v něčem špatně a </w:t>
      </w:r>
      <w:r w:rsidR="00701F22">
        <w:rPr>
          <w:rFonts w:ascii="Times New Roman" w:hAnsi="Times New Roman" w:cs="Times New Roman"/>
          <w:sz w:val="28"/>
          <w:szCs w:val="28"/>
        </w:rPr>
        <w:t>3)</w:t>
      </w:r>
      <w:r w:rsidR="00D91C68">
        <w:rPr>
          <w:rFonts w:ascii="Times New Roman" w:hAnsi="Times New Roman" w:cs="Times New Roman"/>
          <w:sz w:val="28"/>
          <w:szCs w:val="28"/>
        </w:rPr>
        <w:t xml:space="preserve"> </w:t>
      </w:r>
      <w:r w:rsidR="00DD4A50">
        <w:rPr>
          <w:rFonts w:ascii="Times New Roman" w:hAnsi="Times New Roman" w:cs="Times New Roman"/>
          <w:sz w:val="28"/>
          <w:szCs w:val="28"/>
        </w:rPr>
        <w:t xml:space="preserve">má moc ty hříchů řetězy zlomit a vyvést nás z čehokoli špatného, </w:t>
      </w:r>
      <w:r w:rsidR="00701F22">
        <w:rPr>
          <w:rFonts w:ascii="Times New Roman" w:hAnsi="Times New Roman" w:cs="Times New Roman"/>
          <w:sz w:val="28"/>
          <w:szCs w:val="28"/>
        </w:rPr>
        <w:t>d</w:t>
      </w:r>
      <w:r w:rsidR="00DD4A50">
        <w:rPr>
          <w:rFonts w:ascii="Times New Roman" w:hAnsi="Times New Roman" w:cs="Times New Roman"/>
          <w:sz w:val="28"/>
          <w:szCs w:val="28"/>
        </w:rPr>
        <w:t>o čeho jsme</w:t>
      </w:r>
      <w:r w:rsidR="00701F22">
        <w:rPr>
          <w:rFonts w:ascii="Times New Roman" w:hAnsi="Times New Roman" w:cs="Times New Roman"/>
          <w:sz w:val="28"/>
          <w:szCs w:val="28"/>
        </w:rPr>
        <w:t xml:space="preserve"> nechtěně </w:t>
      </w:r>
      <w:r w:rsidR="00DD4A50">
        <w:rPr>
          <w:rFonts w:ascii="Times New Roman" w:hAnsi="Times New Roman" w:cs="Times New Roman"/>
          <w:sz w:val="28"/>
          <w:szCs w:val="28"/>
        </w:rPr>
        <w:t xml:space="preserve">spadli nebo </w:t>
      </w:r>
      <w:r w:rsidR="00701F22">
        <w:rPr>
          <w:rFonts w:ascii="Times New Roman" w:hAnsi="Times New Roman" w:cs="Times New Roman"/>
          <w:sz w:val="28"/>
          <w:szCs w:val="28"/>
        </w:rPr>
        <w:t>vědomě</w:t>
      </w:r>
      <w:r w:rsidR="00DD4A50">
        <w:rPr>
          <w:rFonts w:ascii="Times New Roman" w:hAnsi="Times New Roman" w:cs="Times New Roman"/>
          <w:sz w:val="28"/>
          <w:szCs w:val="28"/>
        </w:rPr>
        <w:t xml:space="preserve"> svéhlavě vlezli. On je </w:t>
      </w:r>
      <w:r w:rsidR="00701F22">
        <w:rPr>
          <w:rFonts w:ascii="Times New Roman" w:hAnsi="Times New Roman" w:cs="Times New Roman"/>
          <w:sz w:val="28"/>
          <w:szCs w:val="28"/>
        </w:rPr>
        <w:t>B</w:t>
      </w:r>
      <w:r w:rsidR="00DD4A50">
        <w:rPr>
          <w:rFonts w:ascii="Times New Roman" w:hAnsi="Times New Roman" w:cs="Times New Roman"/>
          <w:sz w:val="28"/>
          <w:szCs w:val="28"/>
        </w:rPr>
        <w:t>ožský bohatýr, divuplný rádce. On přišel lidi spasit, ne odsoudit. Porazil ty síly zla, tak jak je předpovězeno v knize Genesis</w:t>
      </w:r>
      <w:r w:rsidR="00DD4A50" w:rsidRPr="00DD4A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1F22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V</w:t>
      </w:r>
      <w:r w:rsidR="00DD4A50" w:rsidRPr="00DD4A50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erš </w:t>
      </w:r>
      <w:hyperlink r:id="rId17" w:anchor="v15" w:tooltip="15" w:history="1">
        <w:r w:rsidR="00701F22" w:rsidRPr="00701F22">
          <w:rPr>
            <w:rStyle w:val="Hypertextovodkaz"/>
            <w:rFonts w:ascii="Times New Roman" w:hAnsi="Times New Roman" w:cs="Times New Roman"/>
            <w:b/>
            <w:bCs/>
            <w:color w:val="auto"/>
            <w:spacing w:val="8"/>
            <w:sz w:val="28"/>
            <w:szCs w:val="28"/>
            <w:u w:val="none"/>
          </w:rPr>
          <w:t>15</w:t>
        </w:r>
      </w:hyperlink>
      <w:r w:rsidR="00701F22" w:rsidRPr="00701F22">
        <w:rPr>
          <w:rStyle w:val="Siln"/>
          <w:rFonts w:ascii="Times New Roman" w:hAnsi="Times New Roman" w:cs="Times New Roman"/>
          <w:b w:val="0"/>
          <w:spacing w:val="8"/>
          <w:sz w:val="28"/>
          <w:szCs w:val="28"/>
        </w:rPr>
        <w:t>.</w:t>
      </w:r>
      <w:r w:rsidR="00701F22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</w:t>
      </w:r>
      <w:r w:rsidR="00DD4A50" w:rsidRPr="00DD4A50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ze 3</w:t>
      </w:r>
      <w:r w:rsidR="00DD4A50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.</w:t>
      </w:r>
      <w:r w:rsidR="00DD4A50" w:rsidRPr="00DD4A50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 kapitoly je klíčovým bodem v dějinách spásy</w:t>
      </w:r>
      <w:r w:rsidR="00DD4A50">
        <w:rPr>
          <w:rStyle w:val="Siln"/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:</w:t>
      </w:r>
      <w:r w:rsidR="00DD4A50" w:rsidRPr="00DD4A50">
        <w:rPr>
          <w:rStyle w:val="Siln"/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D4A50" w:rsidRPr="00DD4A50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>Mezi tebe a ženu položím nepřátelství, i mezi símě tvé a símě její. Ono ti rozdrtí hlavu a ty jemu rozdrtíš patu.</w:t>
      </w:r>
      <w:r w:rsidR="00DD4A50" w:rsidRPr="00DD4A50">
        <w:rPr>
          <w:rFonts w:ascii="Times New Roman" w:hAnsi="Times New Roman" w:cs="Times New Roman"/>
          <w:color w:val="000000"/>
          <w:spacing w:val="8"/>
          <w:sz w:val="28"/>
          <w:szCs w:val="28"/>
        </w:rPr>
        <w:t>“</w:t>
      </w:r>
    </w:p>
    <w:p w14:paraId="368921FB" w14:textId="77777777" w:rsidR="00104839" w:rsidRPr="00DD4A50" w:rsidRDefault="00104839" w:rsidP="00104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Tento verš je už od 2. století po Kristu oficiálně považován za tzv protoevangelium. První předpověď o narození Krista. Spasitel narozený z ženy, lidský potomek.  </w:t>
      </w:r>
    </w:p>
    <w:p w14:paraId="45E969FB" w14:textId="1100CFEC" w:rsidR="000A0B9C" w:rsidRPr="009B52A7" w:rsidRDefault="000A0B9C" w:rsidP="00356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839">
        <w:rPr>
          <w:rFonts w:ascii="Times New Roman" w:hAnsi="Times New Roman" w:cs="Times New Roman"/>
          <w:b/>
          <w:sz w:val="28"/>
          <w:szCs w:val="28"/>
        </w:rPr>
        <w:t>S</w:t>
      </w:r>
      <w:r w:rsidR="00701F22">
        <w:rPr>
          <w:rFonts w:ascii="Times New Roman" w:hAnsi="Times New Roman" w:cs="Times New Roman"/>
          <w:b/>
          <w:sz w:val="28"/>
          <w:szCs w:val="28"/>
        </w:rPr>
        <w:t>é</w:t>
      </w:r>
      <w:r w:rsidRPr="00104839">
        <w:rPr>
          <w:rFonts w:ascii="Times New Roman" w:hAnsi="Times New Roman" w:cs="Times New Roman"/>
          <w:b/>
          <w:sz w:val="28"/>
          <w:szCs w:val="28"/>
        </w:rPr>
        <w:t>mě hadovo</w:t>
      </w:r>
      <w:r w:rsidRPr="009B52A7">
        <w:rPr>
          <w:rFonts w:ascii="Times New Roman" w:hAnsi="Times New Roman" w:cs="Times New Roman"/>
          <w:sz w:val="28"/>
          <w:szCs w:val="28"/>
        </w:rPr>
        <w:t xml:space="preserve"> – hřích rozsetý po celém světě a z něho pramenící zlo už nadále nebude vítězit, nebude zotročovat lidské duše, ničit životy, chytat lidi do pastí a stahovat do vě</w:t>
      </w:r>
      <w:r w:rsidR="00104839">
        <w:rPr>
          <w:rFonts w:ascii="Times New Roman" w:hAnsi="Times New Roman" w:cs="Times New Roman"/>
          <w:sz w:val="28"/>
          <w:szCs w:val="28"/>
        </w:rPr>
        <w:t xml:space="preserve">čné propasti. </w:t>
      </w:r>
      <w:r w:rsidRPr="009B52A7">
        <w:rPr>
          <w:rFonts w:ascii="Times New Roman" w:hAnsi="Times New Roman" w:cs="Times New Roman"/>
          <w:sz w:val="28"/>
          <w:szCs w:val="28"/>
        </w:rPr>
        <w:t>S</w:t>
      </w:r>
      <w:r w:rsidR="00104839">
        <w:rPr>
          <w:rFonts w:ascii="Times New Roman" w:hAnsi="Times New Roman" w:cs="Times New Roman"/>
          <w:sz w:val="28"/>
          <w:szCs w:val="28"/>
        </w:rPr>
        <w:t>é</w:t>
      </w:r>
      <w:r w:rsidRPr="009B52A7">
        <w:rPr>
          <w:rFonts w:ascii="Times New Roman" w:hAnsi="Times New Roman" w:cs="Times New Roman"/>
          <w:sz w:val="28"/>
          <w:szCs w:val="28"/>
        </w:rPr>
        <w:t xml:space="preserve">me hadovo </w:t>
      </w:r>
      <w:r w:rsidR="00104839">
        <w:rPr>
          <w:rFonts w:ascii="Times New Roman" w:hAnsi="Times New Roman" w:cs="Times New Roman"/>
          <w:sz w:val="28"/>
          <w:szCs w:val="28"/>
        </w:rPr>
        <w:t>narozením spasitele</w:t>
      </w:r>
      <w:r w:rsidR="00104839" w:rsidRPr="0010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839">
        <w:rPr>
          <w:rFonts w:ascii="Times New Roman" w:hAnsi="Times New Roman" w:cs="Times New Roman"/>
          <w:b/>
          <w:sz w:val="28"/>
          <w:szCs w:val="28"/>
        </w:rPr>
        <w:t>končí</w:t>
      </w:r>
      <w:r w:rsidRPr="009B52A7">
        <w:rPr>
          <w:rFonts w:ascii="Times New Roman" w:hAnsi="Times New Roman" w:cs="Times New Roman"/>
          <w:sz w:val="28"/>
          <w:szCs w:val="28"/>
        </w:rPr>
        <w:t>. Má utrum</w:t>
      </w:r>
      <w:r w:rsidR="00104839">
        <w:rPr>
          <w:rFonts w:ascii="Times New Roman" w:hAnsi="Times New Roman" w:cs="Times New Roman"/>
          <w:sz w:val="28"/>
          <w:szCs w:val="28"/>
        </w:rPr>
        <w:t>,</w:t>
      </w:r>
      <w:r w:rsidRPr="009B52A7">
        <w:rPr>
          <w:rFonts w:ascii="Times New Roman" w:hAnsi="Times New Roman" w:cs="Times New Roman"/>
          <w:sz w:val="28"/>
          <w:szCs w:val="28"/>
        </w:rPr>
        <w:t xml:space="preserve"> bylo mu předpovězeno, že ono </w:t>
      </w:r>
      <w:r w:rsidR="00104839">
        <w:rPr>
          <w:rFonts w:ascii="Times New Roman" w:hAnsi="Times New Roman" w:cs="Times New Roman"/>
          <w:sz w:val="28"/>
          <w:szCs w:val="28"/>
        </w:rPr>
        <w:t>jemu rozdrtí patu, ale sémě</w:t>
      </w:r>
      <w:r w:rsidRPr="009B52A7">
        <w:rPr>
          <w:rFonts w:ascii="Times New Roman" w:hAnsi="Times New Roman" w:cs="Times New Roman"/>
          <w:sz w:val="28"/>
          <w:szCs w:val="28"/>
        </w:rPr>
        <w:t xml:space="preserve"> Evino – tedy </w:t>
      </w:r>
      <w:r w:rsidR="00104839">
        <w:rPr>
          <w:rFonts w:ascii="Times New Roman" w:hAnsi="Times New Roman" w:cs="Times New Roman"/>
          <w:sz w:val="28"/>
          <w:szCs w:val="28"/>
        </w:rPr>
        <w:t xml:space="preserve">potomek narozený z ženy </w:t>
      </w:r>
      <w:r w:rsidRPr="009B52A7">
        <w:rPr>
          <w:rFonts w:ascii="Times New Roman" w:hAnsi="Times New Roman" w:cs="Times New Roman"/>
          <w:sz w:val="28"/>
          <w:szCs w:val="28"/>
        </w:rPr>
        <w:t>mu rozdrtí hlavu.</w:t>
      </w:r>
      <w:r w:rsidR="00104839">
        <w:rPr>
          <w:rFonts w:ascii="Times New Roman" w:hAnsi="Times New Roman" w:cs="Times New Roman"/>
          <w:sz w:val="28"/>
          <w:szCs w:val="28"/>
        </w:rPr>
        <w:t xml:space="preserve"> Ano, zlé síly se pokoušely Ježíše zničit – v Betlémě, v Nazaretu, i v Jeruzalémě. Dokonce se ho podařilo zabít, ale Ježíš byl a je Boží syn, </w:t>
      </w:r>
      <w:r w:rsidR="00701F22">
        <w:rPr>
          <w:rFonts w:ascii="Times New Roman" w:hAnsi="Times New Roman" w:cs="Times New Roman"/>
          <w:sz w:val="28"/>
          <w:szCs w:val="28"/>
        </w:rPr>
        <w:t>O</w:t>
      </w:r>
      <w:r w:rsidR="00104839">
        <w:rPr>
          <w:rFonts w:ascii="Times New Roman" w:hAnsi="Times New Roman" w:cs="Times New Roman"/>
          <w:sz w:val="28"/>
          <w:szCs w:val="28"/>
        </w:rPr>
        <w:t xml:space="preserve">tec věčnosti, toho nelze jen tak zabít </w:t>
      </w:r>
      <w:r w:rsidR="009D51A7">
        <w:rPr>
          <w:rFonts w:ascii="Times New Roman" w:hAnsi="Times New Roman" w:cs="Times New Roman"/>
          <w:sz w:val="28"/>
          <w:szCs w:val="28"/>
        </w:rPr>
        <w:t>–</w:t>
      </w:r>
      <w:r w:rsidR="00104839">
        <w:rPr>
          <w:rFonts w:ascii="Times New Roman" w:hAnsi="Times New Roman" w:cs="Times New Roman"/>
          <w:sz w:val="28"/>
          <w:szCs w:val="28"/>
        </w:rPr>
        <w:t xml:space="preserve"> </w:t>
      </w:r>
      <w:r w:rsidR="009D51A7">
        <w:rPr>
          <w:rFonts w:ascii="Times New Roman" w:hAnsi="Times New Roman" w:cs="Times New Roman"/>
          <w:sz w:val="28"/>
          <w:szCs w:val="28"/>
        </w:rPr>
        <w:t>Újma, kterou Ježíš utrpěl, byla opravdu jen rozdrcením paty. Kdežto zaplacení za všechny hříchy světa a následné vzkříšení</w:t>
      </w:r>
      <w:r w:rsidR="00701F22">
        <w:rPr>
          <w:rFonts w:ascii="Times New Roman" w:hAnsi="Times New Roman" w:cs="Times New Roman"/>
          <w:sz w:val="28"/>
          <w:szCs w:val="28"/>
        </w:rPr>
        <w:t xml:space="preserve"> znamenal</w:t>
      </w:r>
      <w:r w:rsidR="009D51A7">
        <w:rPr>
          <w:rFonts w:ascii="Times New Roman" w:hAnsi="Times New Roman" w:cs="Times New Roman"/>
          <w:sz w:val="28"/>
          <w:szCs w:val="28"/>
        </w:rPr>
        <w:t xml:space="preserve"> konec lidského i Božího nepřítele. Už na nás nemá žádnou páku, není nic, čím by nás mohl spoutat, zničit. Boží odpuštění v Kristu přetrhá každé pouto, každé hříchů řetězy.  Jak říká žalmista v žalmu 124 </w:t>
      </w:r>
      <w:hyperlink r:id="rId18" w:anchor="v7" w:tooltip="Žalmy 124, 7" w:history="1">
        <w:r w:rsidR="009D51A7" w:rsidRPr="009D51A7">
          <w:rPr>
            <w:rStyle w:val="Hypertextovodkaz"/>
            <w:rFonts w:ascii="Times New Roman" w:hAnsi="Times New Roman" w:cs="Times New Roman"/>
            <w:b/>
            <w:bCs/>
            <w:i/>
            <w:color w:val="7D983A"/>
            <w:spacing w:val="8"/>
            <w:sz w:val="28"/>
            <w:szCs w:val="28"/>
            <w:u w:val="none"/>
          </w:rPr>
          <w:t>, 7</w:t>
        </w:r>
      </w:hyperlink>
      <w:r w:rsidR="009D51A7" w:rsidRPr="009D51A7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t xml:space="preserve">Unikli jsme jako ptáče z osidla lovců. Osidlo je protrženo, </w:t>
      </w:r>
      <w:r w:rsidR="009D51A7" w:rsidRPr="009D51A7">
        <w:rPr>
          <w:rFonts w:ascii="Times New Roman" w:hAnsi="Times New Roman" w:cs="Times New Roman"/>
          <w:i/>
          <w:color w:val="000000"/>
          <w:spacing w:val="8"/>
          <w:sz w:val="28"/>
          <w:szCs w:val="28"/>
        </w:rPr>
        <w:lastRenderedPageBreak/>
        <w:t>unikli jsme</w:t>
      </w:r>
      <w:r w:rsidR="009D51A7" w:rsidRPr="009D51A7">
        <w:rPr>
          <w:rFonts w:ascii="Times New Roman" w:hAnsi="Times New Roman" w:cs="Times New Roman"/>
          <w:color w:val="000000"/>
          <w:spacing w:val="8"/>
          <w:sz w:val="28"/>
          <w:szCs w:val="28"/>
        </w:rPr>
        <w:t>!</w:t>
      </w:r>
      <w:r w:rsidR="009D51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B52A7">
        <w:rPr>
          <w:rFonts w:ascii="Times New Roman" w:hAnsi="Times New Roman" w:cs="Times New Roman"/>
          <w:sz w:val="28"/>
          <w:szCs w:val="28"/>
        </w:rPr>
        <w:t xml:space="preserve"> A tento verš</w:t>
      </w:r>
      <w:r w:rsidR="009D51A7">
        <w:rPr>
          <w:rFonts w:ascii="Times New Roman" w:hAnsi="Times New Roman" w:cs="Times New Roman"/>
          <w:sz w:val="28"/>
          <w:szCs w:val="28"/>
        </w:rPr>
        <w:t>, tento Boží plán,</w:t>
      </w:r>
      <w:r w:rsidRPr="009B52A7">
        <w:rPr>
          <w:rFonts w:ascii="Times New Roman" w:hAnsi="Times New Roman" w:cs="Times New Roman"/>
          <w:sz w:val="28"/>
          <w:szCs w:val="28"/>
        </w:rPr>
        <w:t xml:space="preserve"> se začal neodkladně naplňovat narozením Ježíše Krista na zem. </w:t>
      </w:r>
      <w:r w:rsidR="009D51A7" w:rsidRPr="009B52A7">
        <w:rPr>
          <w:rFonts w:ascii="Times New Roman" w:hAnsi="Times New Roman" w:cs="Times New Roman"/>
          <w:sz w:val="28"/>
          <w:szCs w:val="28"/>
        </w:rPr>
        <w:t xml:space="preserve">A toto </w:t>
      </w:r>
      <w:r w:rsidR="009D51A7" w:rsidRPr="009B52A7">
        <w:rPr>
          <w:rFonts w:ascii="Times New Roman" w:hAnsi="Times New Roman" w:cs="Times New Roman"/>
          <w:b/>
          <w:sz w:val="28"/>
          <w:szCs w:val="28"/>
        </w:rPr>
        <w:t>vítězství</w:t>
      </w:r>
      <w:r w:rsidR="00D91C68">
        <w:rPr>
          <w:rFonts w:ascii="Times New Roman" w:hAnsi="Times New Roman" w:cs="Times New Roman"/>
          <w:b/>
          <w:sz w:val="28"/>
          <w:szCs w:val="28"/>
        </w:rPr>
        <w:t>,</w:t>
      </w:r>
      <w:r w:rsidR="009D51A7" w:rsidRPr="009B52A7">
        <w:rPr>
          <w:rFonts w:ascii="Times New Roman" w:hAnsi="Times New Roman" w:cs="Times New Roman"/>
          <w:sz w:val="28"/>
          <w:szCs w:val="28"/>
        </w:rPr>
        <w:t xml:space="preserve"> milé sestry a milí bratři </w:t>
      </w:r>
      <w:r w:rsidR="009D51A7">
        <w:rPr>
          <w:rFonts w:ascii="Times New Roman" w:hAnsi="Times New Roman" w:cs="Times New Roman"/>
          <w:sz w:val="28"/>
          <w:szCs w:val="28"/>
        </w:rPr>
        <w:t xml:space="preserve">je </w:t>
      </w:r>
      <w:r w:rsidR="009D51A7" w:rsidRPr="009B52A7">
        <w:rPr>
          <w:rFonts w:ascii="Times New Roman" w:hAnsi="Times New Roman" w:cs="Times New Roman"/>
          <w:sz w:val="28"/>
          <w:szCs w:val="28"/>
        </w:rPr>
        <w:t xml:space="preserve">celé poselství evangelia, jak </w:t>
      </w:r>
      <w:r w:rsidR="00701F22">
        <w:rPr>
          <w:rFonts w:ascii="Times New Roman" w:hAnsi="Times New Roman" w:cs="Times New Roman"/>
          <w:sz w:val="28"/>
          <w:szCs w:val="28"/>
        </w:rPr>
        <w:t>V</w:t>
      </w:r>
      <w:r w:rsidR="009D51A7" w:rsidRPr="009B52A7">
        <w:rPr>
          <w:rFonts w:ascii="Times New Roman" w:hAnsi="Times New Roman" w:cs="Times New Roman"/>
          <w:sz w:val="28"/>
          <w:szCs w:val="28"/>
        </w:rPr>
        <w:t xml:space="preserve">ánoc, tak </w:t>
      </w:r>
      <w:r w:rsidR="00701F22">
        <w:rPr>
          <w:rFonts w:ascii="Times New Roman" w:hAnsi="Times New Roman" w:cs="Times New Roman"/>
          <w:sz w:val="28"/>
          <w:szCs w:val="28"/>
        </w:rPr>
        <w:t>V</w:t>
      </w:r>
      <w:r w:rsidR="009D51A7" w:rsidRPr="009B52A7">
        <w:rPr>
          <w:rFonts w:ascii="Times New Roman" w:hAnsi="Times New Roman" w:cs="Times New Roman"/>
          <w:sz w:val="28"/>
          <w:szCs w:val="28"/>
        </w:rPr>
        <w:t>elikonoc, je to téma každého křesťanova dne.</w:t>
      </w:r>
    </w:p>
    <w:p w14:paraId="2693AD2F" w14:textId="2F7D6210" w:rsidR="00A9283F" w:rsidRDefault="00DA0D96" w:rsidP="005A4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2A7">
        <w:rPr>
          <w:rFonts w:ascii="Times New Roman" w:hAnsi="Times New Roman" w:cs="Times New Roman"/>
          <w:b/>
          <w:sz w:val="28"/>
          <w:szCs w:val="28"/>
        </w:rPr>
        <w:t>Obraz Evy a Marie</w:t>
      </w:r>
      <w:r w:rsidR="009D51A7">
        <w:rPr>
          <w:rFonts w:ascii="Times New Roman" w:hAnsi="Times New Roman" w:cs="Times New Roman"/>
          <w:sz w:val="28"/>
          <w:szCs w:val="28"/>
        </w:rPr>
        <w:t xml:space="preserve"> – proto mě tak dojalo a naplnilo poselství toho obrazu – vydá za 1000 slov, ani nevím, jestli je umím vypovědět. Eva zahanbeně sklání hlavu, ještě třímajíc jablko – ovoce své vzpoury. Touto vzpourou to zavařila, pokazila celému lidstvu. Je to starozákonní výpověď o tom, že se lidé rodí na svět se sklonem k hříchu, </w:t>
      </w:r>
      <w:r w:rsidR="00B73FE5">
        <w:rPr>
          <w:rFonts w:ascii="Times New Roman" w:hAnsi="Times New Roman" w:cs="Times New Roman"/>
          <w:sz w:val="28"/>
          <w:szCs w:val="28"/>
        </w:rPr>
        <w:t xml:space="preserve">s pokřivenou přirozeností. A tato Eva hledá pro své potomky řešení. A poznává ho v plodu Mariina bříška. A Maria pohlazením konejší Evu, že to, co ona provedla, přichází napravit ten, kterého Maria přivede na svět. </w:t>
      </w:r>
      <w:r w:rsidR="005835FA">
        <w:rPr>
          <w:rFonts w:ascii="Times New Roman" w:hAnsi="Times New Roman" w:cs="Times New Roman"/>
          <w:sz w:val="28"/>
          <w:szCs w:val="28"/>
        </w:rPr>
        <w:t xml:space="preserve">Jako by Evě říkala: </w:t>
      </w:r>
      <w:r w:rsidR="00B73FE5">
        <w:rPr>
          <w:rFonts w:ascii="Times New Roman" w:hAnsi="Times New Roman" w:cs="Times New Roman"/>
          <w:sz w:val="28"/>
          <w:szCs w:val="28"/>
        </w:rPr>
        <w:t>Skrze tebe přišel do světa hřích, skrze mě přichází ten, který s ním skoncuje</w:t>
      </w:r>
      <w:r w:rsidR="00A9283F">
        <w:rPr>
          <w:rFonts w:ascii="Times New Roman" w:hAnsi="Times New Roman" w:cs="Times New Roman"/>
          <w:sz w:val="28"/>
          <w:szCs w:val="28"/>
        </w:rPr>
        <w:t>. N</w:t>
      </w:r>
      <w:r w:rsidR="00B73FE5">
        <w:rPr>
          <w:rFonts w:ascii="Times New Roman" w:hAnsi="Times New Roman" w:cs="Times New Roman"/>
          <w:sz w:val="28"/>
          <w:szCs w:val="28"/>
        </w:rPr>
        <w:t>eboj</w:t>
      </w:r>
      <w:r w:rsidR="005835FA">
        <w:rPr>
          <w:rFonts w:ascii="Times New Roman" w:hAnsi="Times New Roman" w:cs="Times New Roman"/>
          <w:sz w:val="28"/>
          <w:szCs w:val="28"/>
        </w:rPr>
        <w:t>,</w:t>
      </w:r>
      <w:r w:rsidR="00B73FE5">
        <w:rPr>
          <w:rFonts w:ascii="Times New Roman" w:hAnsi="Times New Roman" w:cs="Times New Roman"/>
          <w:sz w:val="28"/>
          <w:szCs w:val="28"/>
        </w:rPr>
        <w:t xml:space="preserve"> všechno bude zase v pořádku. </w:t>
      </w:r>
      <w:r w:rsidR="005835FA">
        <w:rPr>
          <w:rFonts w:ascii="Times New Roman" w:hAnsi="Times New Roman" w:cs="Times New Roman"/>
          <w:sz w:val="28"/>
          <w:szCs w:val="28"/>
        </w:rPr>
        <w:t>To se tak honí farářce hlavou při vánoční výzdobě domu.</w:t>
      </w:r>
    </w:p>
    <w:p w14:paraId="0A67A63D" w14:textId="5E4517BE" w:rsidR="00DA0D96" w:rsidRPr="00B9505A" w:rsidRDefault="000A0B9C" w:rsidP="005A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A32">
        <w:rPr>
          <w:rFonts w:ascii="Times New Roman" w:hAnsi="Times New Roman" w:cs="Times New Roman"/>
          <w:b/>
          <w:sz w:val="28"/>
          <w:szCs w:val="28"/>
        </w:rPr>
        <w:t>Ještě</w:t>
      </w:r>
      <w:r w:rsidR="005835FA">
        <w:rPr>
          <w:rFonts w:ascii="Times New Roman" w:hAnsi="Times New Roman" w:cs="Times New Roman"/>
          <w:b/>
          <w:sz w:val="28"/>
          <w:szCs w:val="28"/>
        </w:rPr>
        <w:t xml:space="preserve"> se vrátím ke zdobení strmečku</w:t>
      </w:r>
      <w:r w:rsidRPr="00DD5A32">
        <w:rPr>
          <w:rFonts w:ascii="Times New Roman" w:hAnsi="Times New Roman" w:cs="Times New Roman"/>
          <w:sz w:val="28"/>
          <w:szCs w:val="28"/>
        </w:rPr>
        <w:t xml:space="preserve">– </w:t>
      </w:r>
      <w:r w:rsidR="00B73FE5">
        <w:rPr>
          <w:rFonts w:ascii="Times New Roman" w:hAnsi="Times New Roman" w:cs="Times New Roman"/>
          <w:sz w:val="28"/>
          <w:szCs w:val="28"/>
        </w:rPr>
        <w:t>když jsem stromeček zdobila dál</w:t>
      </w:r>
      <w:r w:rsidR="005835FA">
        <w:rPr>
          <w:rFonts w:ascii="Times New Roman" w:hAnsi="Times New Roman" w:cs="Times New Roman"/>
          <w:sz w:val="28"/>
          <w:szCs w:val="28"/>
        </w:rPr>
        <w:t xml:space="preserve"> a </w:t>
      </w:r>
      <w:r w:rsidR="00B73FE5">
        <w:rPr>
          <w:rFonts w:ascii="Times New Roman" w:hAnsi="Times New Roman" w:cs="Times New Roman"/>
          <w:sz w:val="28"/>
          <w:szCs w:val="28"/>
        </w:rPr>
        <w:t>věšela tam ty baňky, tak jsem si říkala, že ovoce tohoto stromu nám už neublíží, byť je blýskavé</w:t>
      </w:r>
      <w:r w:rsidR="005835FA">
        <w:rPr>
          <w:rFonts w:ascii="Times New Roman" w:hAnsi="Times New Roman" w:cs="Times New Roman"/>
          <w:sz w:val="28"/>
          <w:szCs w:val="28"/>
        </w:rPr>
        <w:t>,</w:t>
      </w:r>
      <w:r w:rsidR="00B73FE5">
        <w:rPr>
          <w:rFonts w:ascii="Times New Roman" w:hAnsi="Times New Roman" w:cs="Times New Roman"/>
          <w:sz w:val="28"/>
          <w:szCs w:val="28"/>
        </w:rPr>
        <w:t xml:space="preserve"> třpytivé a lákavé pro oči</w:t>
      </w:r>
      <w:r w:rsidR="00A9283F">
        <w:rPr>
          <w:rFonts w:ascii="Times New Roman" w:hAnsi="Times New Roman" w:cs="Times New Roman"/>
          <w:sz w:val="28"/>
          <w:szCs w:val="28"/>
        </w:rPr>
        <w:t xml:space="preserve">. Protože kletba nad lidstvem je navždycky zlomena.  Dokonce prý jeden misionář v muslimských zemích vysvětluje muslimům, proč slavíme </w:t>
      </w:r>
      <w:r w:rsidR="005835FA">
        <w:rPr>
          <w:rFonts w:ascii="Times New Roman" w:hAnsi="Times New Roman" w:cs="Times New Roman"/>
          <w:sz w:val="28"/>
          <w:szCs w:val="28"/>
        </w:rPr>
        <w:t>V</w:t>
      </w:r>
      <w:r w:rsidR="00A9283F">
        <w:rPr>
          <w:rFonts w:ascii="Times New Roman" w:hAnsi="Times New Roman" w:cs="Times New Roman"/>
          <w:sz w:val="28"/>
          <w:szCs w:val="28"/>
        </w:rPr>
        <w:t xml:space="preserve">ánoce takto, proč máme stromeček: že je to symbol stromu života v Božím království. </w:t>
      </w:r>
      <w:r w:rsidR="005835FA">
        <w:rPr>
          <w:rFonts w:ascii="Times New Roman" w:hAnsi="Times New Roman" w:cs="Times New Roman"/>
          <w:sz w:val="28"/>
          <w:szCs w:val="28"/>
        </w:rPr>
        <w:t xml:space="preserve">Strom života </w:t>
      </w:r>
      <w:r w:rsidR="00A9283F">
        <w:rPr>
          <w:rFonts w:ascii="Times New Roman" w:hAnsi="Times New Roman" w:cs="Times New Roman"/>
          <w:sz w:val="28"/>
          <w:szCs w:val="28"/>
        </w:rPr>
        <w:t xml:space="preserve">jako zdroj života věčného, </w:t>
      </w:r>
      <w:r w:rsidR="005835FA">
        <w:rPr>
          <w:rFonts w:ascii="Times New Roman" w:hAnsi="Times New Roman" w:cs="Times New Roman"/>
          <w:sz w:val="28"/>
          <w:szCs w:val="28"/>
        </w:rPr>
        <w:t xml:space="preserve">o </w:t>
      </w:r>
      <w:r w:rsidR="00A9283F">
        <w:rPr>
          <w:rFonts w:ascii="Times New Roman" w:hAnsi="Times New Roman" w:cs="Times New Roman"/>
          <w:sz w:val="28"/>
          <w:szCs w:val="28"/>
        </w:rPr>
        <w:t xml:space="preserve">který jsme vlivem hříchu </w:t>
      </w:r>
      <w:r w:rsidR="005835FA">
        <w:rPr>
          <w:rFonts w:ascii="Times New Roman" w:hAnsi="Times New Roman" w:cs="Times New Roman"/>
          <w:sz w:val="28"/>
          <w:szCs w:val="28"/>
        </w:rPr>
        <w:t>přišli</w:t>
      </w:r>
      <w:r w:rsidR="00A9283F">
        <w:rPr>
          <w:rFonts w:ascii="Times New Roman" w:hAnsi="Times New Roman" w:cs="Times New Roman"/>
          <w:sz w:val="28"/>
          <w:szCs w:val="28"/>
        </w:rPr>
        <w:t xml:space="preserve"> a který se nám narozením Krista </w:t>
      </w:r>
      <w:r w:rsidR="005835FA">
        <w:rPr>
          <w:rFonts w:ascii="Times New Roman" w:hAnsi="Times New Roman" w:cs="Times New Roman"/>
          <w:sz w:val="28"/>
          <w:szCs w:val="28"/>
        </w:rPr>
        <w:t xml:space="preserve">zase </w:t>
      </w:r>
      <w:r w:rsidR="00A9283F">
        <w:rPr>
          <w:rFonts w:ascii="Times New Roman" w:hAnsi="Times New Roman" w:cs="Times New Roman"/>
          <w:sz w:val="28"/>
          <w:szCs w:val="28"/>
        </w:rPr>
        <w:t xml:space="preserve">otevřel. </w:t>
      </w:r>
    </w:p>
    <w:p w14:paraId="4561348C" w14:textId="77777777" w:rsidR="000A0B9C" w:rsidRDefault="00000000" w:rsidP="003565E2">
      <w:pPr>
        <w:spacing w:line="240" w:lineRule="auto"/>
        <w:rPr>
          <w:rFonts w:ascii="Constantia" w:hAnsi="Constantia"/>
          <w:b/>
          <w:color w:val="000000"/>
          <w:spacing w:val="8"/>
          <w:sz w:val="28"/>
          <w:szCs w:val="28"/>
        </w:rPr>
      </w:pPr>
      <w:hyperlink r:id="rId19" w:anchor="v14" w:tooltip="Zjevení Janovo 22, 14" w:history="1">
        <w:r w:rsidR="00DD5A32" w:rsidRPr="00B9505A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Zjevení Janovo 22, 14</w:t>
        </w:r>
      </w:hyperlink>
      <w:r w:rsidR="00DD5A32" w:rsidRPr="00B9505A">
        <w:rPr>
          <w:rFonts w:ascii="Times New Roman" w:hAnsi="Times New Roman" w:cs="Times New Roman"/>
          <w:color w:val="000000"/>
          <w:spacing w:val="8"/>
          <w:sz w:val="28"/>
          <w:szCs w:val="28"/>
        </w:rPr>
        <w:t>Blaze těm, kdo si vyprali roucha</w:t>
      </w:r>
      <w:r w:rsidR="00A928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v krvi Beránkově a </w:t>
      </w:r>
      <w:r w:rsidR="00DD5A32" w:rsidRPr="00B950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tak mají přístup ke stromu života i do bran </w:t>
      </w:r>
      <w:r w:rsidR="00A928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věčného </w:t>
      </w:r>
      <w:r w:rsidR="00DD5A32" w:rsidRPr="00B9505A">
        <w:rPr>
          <w:rFonts w:ascii="Times New Roman" w:hAnsi="Times New Roman" w:cs="Times New Roman"/>
          <w:color w:val="000000"/>
          <w:spacing w:val="8"/>
          <w:sz w:val="28"/>
          <w:szCs w:val="28"/>
        </w:rPr>
        <w:t>města</w:t>
      </w:r>
      <w:r w:rsidR="00DD5A32">
        <w:rPr>
          <w:rFonts w:ascii="Calibri" w:hAnsi="Calibri"/>
          <w:color w:val="000000"/>
          <w:spacing w:val="8"/>
        </w:rPr>
        <w:t>.</w:t>
      </w:r>
      <w:r w:rsidR="00A9283F">
        <w:rPr>
          <w:rFonts w:ascii="Calibri" w:hAnsi="Calibri"/>
          <w:color w:val="000000"/>
          <w:spacing w:val="8"/>
        </w:rPr>
        <w:t xml:space="preserve"> </w:t>
      </w:r>
      <w:r w:rsidR="00A9283F" w:rsidRPr="00A9283F">
        <w:rPr>
          <w:rFonts w:ascii="Constantia" w:hAnsi="Constantia"/>
          <w:b/>
          <w:color w:val="000000"/>
          <w:spacing w:val="8"/>
          <w:sz w:val="28"/>
          <w:szCs w:val="28"/>
        </w:rPr>
        <w:t>Amen</w:t>
      </w:r>
    </w:p>
    <w:p w14:paraId="61524B53" w14:textId="6A56AE9C" w:rsidR="005A49F2" w:rsidRDefault="00A9283F" w:rsidP="005A49F2">
      <w:pPr>
        <w:spacing w:line="240" w:lineRule="auto"/>
        <w:rPr>
          <w:rFonts w:ascii="Constantia" w:hAnsi="Constantia"/>
          <w:bCs/>
          <w:color w:val="000000"/>
          <w:spacing w:val="8"/>
          <w:sz w:val="28"/>
          <w:szCs w:val="28"/>
        </w:rPr>
      </w:pPr>
      <w:r w:rsidRPr="005A49F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Modlitba</w:t>
      </w:r>
      <w:r w:rsidR="005A49F2" w:rsidRPr="005A49F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: </w:t>
      </w:r>
      <w:r w:rsidR="005A49F2" w:rsidRPr="005A49F2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Pane Ježíši, narodil ses jako dítě. Ale vyrostl jsi v mocného Božského bohatýra a v největší bitvě všech dob jsi nás zachránils z moci temnoty.</w:t>
      </w:r>
      <w:r w:rsidR="005A49F2">
        <w:rPr>
          <w:rFonts w:ascii="Constantia" w:hAnsi="Constantia"/>
          <w:bCs/>
          <w:color w:val="000000"/>
          <w:spacing w:val="8"/>
          <w:sz w:val="28"/>
          <w:szCs w:val="28"/>
        </w:rPr>
        <w:t xml:space="preserve"> </w:t>
      </w:r>
      <w:r w:rsidR="003565E2">
        <w:rPr>
          <w:rFonts w:ascii="Constantia" w:hAnsi="Constantia"/>
          <w:bCs/>
          <w:color w:val="000000"/>
          <w:spacing w:val="8"/>
          <w:sz w:val="28"/>
          <w:szCs w:val="28"/>
        </w:rPr>
        <w:t>Klaníme se ti a plesáme.</w:t>
      </w:r>
    </w:p>
    <w:p w14:paraId="043DC11A" w14:textId="2D20A5B1" w:rsidR="00FE11FD" w:rsidRPr="003565E2" w:rsidRDefault="002431DC" w:rsidP="003565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5E2">
        <w:rPr>
          <w:rFonts w:ascii="Times New Roman" w:hAnsi="Times New Roman"/>
          <w:b/>
          <w:bCs/>
          <w:sz w:val="28"/>
          <w:szCs w:val="28"/>
        </w:rPr>
        <w:t>Vyznání vin</w:t>
      </w:r>
    </w:p>
    <w:p w14:paraId="4FB00834" w14:textId="325D67DE" w:rsidR="002431DC" w:rsidRPr="002431DC" w:rsidRDefault="00A9283F" w:rsidP="001E7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Pojďme vyprat svá roucha v krvi Beránkově, vyznejme své hříchy a nechme se očistit</w:t>
      </w:r>
      <w:r w:rsidR="003565E2">
        <w:rPr>
          <w:rFonts w:ascii="Times New Roman" w:hAnsi="Times New Roman" w:cs="Times New Roman"/>
          <w:sz w:val="28"/>
          <w:szCs w:val="28"/>
        </w:rPr>
        <w:t>, zlomit řetězy</w:t>
      </w:r>
      <w:r w:rsidR="004346E9">
        <w:rPr>
          <w:rFonts w:ascii="Times New Roman" w:hAnsi="Times New Roman" w:cs="Times New Roman"/>
          <w:sz w:val="28"/>
          <w:szCs w:val="28"/>
        </w:rPr>
        <w:t xml:space="preserve">. Každý ve svém srdci zkoumej, do jaké pasti toho zlého jsi spadnul, zda to byla zloba, </w:t>
      </w:r>
      <w:r w:rsidR="003565E2">
        <w:rPr>
          <w:rFonts w:ascii="Times New Roman" w:hAnsi="Times New Roman" w:cs="Times New Roman"/>
          <w:sz w:val="28"/>
          <w:szCs w:val="28"/>
        </w:rPr>
        <w:t>pýcha</w:t>
      </w:r>
      <w:r w:rsidR="004346E9">
        <w:rPr>
          <w:rFonts w:ascii="Times New Roman" w:hAnsi="Times New Roman" w:cs="Times New Roman"/>
          <w:sz w:val="28"/>
          <w:szCs w:val="28"/>
        </w:rPr>
        <w:t xml:space="preserve">, </w:t>
      </w:r>
      <w:r w:rsidR="003565E2">
        <w:rPr>
          <w:rFonts w:ascii="Times New Roman" w:hAnsi="Times New Roman" w:cs="Times New Roman"/>
          <w:sz w:val="28"/>
          <w:szCs w:val="28"/>
        </w:rPr>
        <w:t xml:space="preserve">zoufalství, nebo touha po pozlátku tohoto světa, </w:t>
      </w:r>
      <w:r w:rsidR="004346E9">
        <w:rPr>
          <w:rFonts w:ascii="Times New Roman" w:hAnsi="Times New Roman" w:cs="Times New Roman"/>
          <w:sz w:val="28"/>
          <w:szCs w:val="28"/>
        </w:rPr>
        <w:t>na koho jsi zapomněl, komu dlužíš lásku: přiznej, že nejsi lepší než ostatní lidé a že spolu s nimi neseš vinu za bídu tohoto světa</w:t>
      </w:r>
      <w:r w:rsidR="003565E2">
        <w:rPr>
          <w:rFonts w:ascii="Times New Roman" w:hAnsi="Times New Roman" w:cs="Times New Roman"/>
          <w:sz w:val="28"/>
          <w:szCs w:val="28"/>
        </w:rPr>
        <w:t xml:space="preserve">. </w:t>
      </w:r>
      <w:r w:rsidR="002431DC" w:rsidRPr="002431DC">
        <w:rPr>
          <w:rFonts w:ascii="Times New Roman" w:hAnsi="Times New Roman" w:cs="Times New Roman"/>
          <w:sz w:val="28"/>
          <w:szCs w:val="28"/>
        </w:rPr>
        <w:t xml:space="preserve">Kdo spolu se mnou takto vyznáváš svůj hřích, přidej se hlasitým </w:t>
      </w:r>
      <w:r w:rsidR="002431DC" w:rsidRPr="002431DC">
        <w:rPr>
          <w:rFonts w:ascii="Times New Roman" w:hAnsi="Times New Roman" w:cs="Times New Roman"/>
          <w:b/>
          <w:sz w:val="28"/>
          <w:szCs w:val="28"/>
        </w:rPr>
        <w:t>vyznávám.</w:t>
      </w:r>
      <w:r w:rsidR="003565E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565E2" w:rsidRPr="003565E2">
        <w:rPr>
          <w:rFonts w:ascii="Times New Roman" w:hAnsi="Times New Roman" w:cs="Times New Roman"/>
          <w:bCs/>
          <w:sz w:val="28"/>
          <w:szCs w:val="28"/>
        </w:rPr>
        <w:t>Bože vyznáváme ti svá selhání</w:t>
      </w:r>
    </w:p>
    <w:p w14:paraId="2F37834A" w14:textId="33335D97" w:rsidR="002431DC" w:rsidRPr="003565E2" w:rsidRDefault="002431DC" w:rsidP="001E7E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31DC">
        <w:rPr>
          <w:rFonts w:ascii="Times New Roman" w:hAnsi="Times New Roman" w:cs="Times New Roman"/>
          <w:sz w:val="28"/>
          <w:szCs w:val="28"/>
        </w:rPr>
        <w:t xml:space="preserve">Kdo však věříš, že ti skrze Kristovu krev Bůh tvé hříchy může odpustit a naučit tě zachovávat všechno, co přikázal, vyznej hlasitým </w:t>
      </w:r>
      <w:r w:rsidRPr="002431DC">
        <w:rPr>
          <w:rFonts w:ascii="Times New Roman" w:hAnsi="Times New Roman" w:cs="Times New Roman"/>
          <w:b/>
          <w:sz w:val="28"/>
          <w:szCs w:val="28"/>
        </w:rPr>
        <w:t xml:space="preserve">věřím. </w:t>
      </w:r>
      <w:r w:rsidR="003565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565E2" w:rsidRPr="003565E2">
        <w:rPr>
          <w:rFonts w:ascii="Times New Roman" w:hAnsi="Times New Roman" w:cs="Times New Roman"/>
          <w:bCs/>
          <w:sz w:val="28"/>
          <w:szCs w:val="28"/>
        </w:rPr>
        <w:t>Kriste, věříme, že jsi pro nás přišel</w:t>
      </w:r>
      <w:r w:rsidR="003565E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FF250F" w14:textId="52F676E7" w:rsidR="003565E2" w:rsidRDefault="002431DC" w:rsidP="001E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1DC">
        <w:rPr>
          <w:rFonts w:ascii="Times New Roman" w:hAnsi="Times New Roman" w:cs="Times New Roman"/>
          <w:sz w:val="28"/>
          <w:szCs w:val="28"/>
        </w:rPr>
        <w:t>Nikdo není bez hříchu</w:t>
      </w:r>
      <w:r w:rsidR="001E7E2C">
        <w:rPr>
          <w:rFonts w:ascii="Times New Roman" w:hAnsi="Times New Roman" w:cs="Times New Roman"/>
          <w:sz w:val="28"/>
          <w:szCs w:val="28"/>
        </w:rPr>
        <w:t>, možná ti někdo ublížil</w:t>
      </w:r>
      <w:r w:rsidRPr="002431DC">
        <w:rPr>
          <w:rFonts w:ascii="Times New Roman" w:hAnsi="Times New Roman" w:cs="Times New Roman"/>
          <w:sz w:val="28"/>
          <w:szCs w:val="28"/>
        </w:rPr>
        <w:t xml:space="preserve">. Kdo chceš odpustit každému, kdo se provinil proti tobě, vyznej hlasitým </w:t>
      </w:r>
      <w:r w:rsidRPr="002431DC">
        <w:rPr>
          <w:rFonts w:ascii="Times New Roman" w:hAnsi="Times New Roman" w:cs="Times New Roman"/>
          <w:b/>
          <w:sz w:val="28"/>
          <w:szCs w:val="28"/>
        </w:rPr>
        <w:t>odpouštím</w:t>
      </w:r>
      <w:r w:rsidR="001E7E2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3565E2" w:rsidRPr="003565E2">
        <w:rPr>
          <w:rFonts w:ascii="Times New Roman" w:hAnsi="Times New Roman" w:cs="Times New Roman"/>
          <w:bCs/>
          <w:sz w:val="28"/>
          <w:szCs w:val="28"/>
        </w:rPr>
        <w:t>Duchu svatý vezmi zlobu z našeho srdce</w:t>
      </w:r>
      <w:r w:rsidR="001E7E2C">
        <w:rPr>
          <w:rFonts w:ascii="Times New Roman" w:hAnsi="Times New Roman" w:cs="Times New Roman"/>
          <w:b/>
          <w:sz w:val="28"/>
          <w:szCs w:val="28"/>
        </w:rPr>
        <w:t>.</w:t>
      </w:r>
      <w:r w:rsidR="003565E2">
        <w:rPr>
          <w:rFonts w:ascii="Times New Roman" w:hAnsi="Times New Roman" w:cs="Times New Roman"/>
          <w:b/>
          <w:sz w:val="28"/>
          <w:szCs w:val="28"/>
        </w:rPr>
        <w:t xml:space="preserve">   Amen</w:t>
      </w:r>
    </w:p>
    <w:p w14:paraId="4B34FC79" w14:textId="77777777" w:rsidR="00A9283F" w:rsidRPr="00A9283F" w:rsidRDefault="002431DC" w:rsidP="001E7E2C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A9283F">
        <w:rPr>
          <w:rFonts w:ascii="Times New Roman" w:hAnsi="Times New Roman" w:cs="Times New Roman"/>
          <w:b/>
          <w:sz w:val="28"/>
          <w:szCs w:val="28"/>
        </w:rPr>
        <w:t>Slovo milosti</w:t>
      </w:r>
      <w:r w:rsidRPr="00A9283F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anchor="v7" w:tooltip="7" w:history="1">
        <w:r w:rsidR="00A9283F" w:rsidRPr="00A9283F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7</w:t>
        </w:r>
      </w:hyperlink>
      <w:r w:rsidR="00A9283F" w:rsidRPr="00A9283F">
        <w:rPr>
          <w:rFonts w:ascii="Times New Roman" w:hAnsi="Times New Roman" w:cs="Times New Roman"/>
          <w:color w:val="000000"/>
          <w:spacing w:val="8"/>
          <w:sz w:val="28"/>
          <w:szCs w:val="28"/>
        </w:rPr>
        <w:t>Jestliže však chodíme v světle, jako on je v světle, máme společenství mezi sebou a krev Ježíše, jeho Syna, nás očišťuje od každého hříchu. Říkáme-li, že jsme bez hříchu, klameme sami sebe a pravda v nás není.</w:t>
      </w:r>
      <w:hyperlink r:id="rId21" w:anchor="v9" w:tooltip="9" w:history="1"/>
      <w:r w:rsidR="00A9283F" w:rsidRPr="00A9283F">
        <w:rPr>
          <w:rStyle w:val="Siln"/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9283F" w:rsidRPr="00A9283F">
        <w:rPr>
          <w:rFonts w:ascii="Times New Roman" w:hAnsi="Times New Roman" w:cs="Times New Roman"/>
          <w:color w:val="000000"/>
          <w:spacing w:val="8"/>
          <w:sz w:val="28"/>
          <w:szCs w:val="28"/>
        </w:rPr>
        <w:t>Jestliže vyznáváme své hříchy, on je tak věrný a spravedlivý, že nám hříchy odpouští a očišťuje nás od každé nepravosti.</w:t>
      </w:r>
      <w:r w:rsidR="00A9283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1J 1,7-9</w:t>
      </w:r>
    </w:p>
    <w:p w14:paraId="4AC699C7" w14:textId="77777777" w:rsidR="00FE11FD" w:rsidRDefault="00FE11FD" w:rsidP="001E7E2C">
      <w:pPr>
        <w:pStyle w:val="Nadpis2"/>
        <w:jc w:val="center"/>
        <w:rPr>
          <w:rFonts w:ascii="Times New Roman" w:hAnsi="Times New Roman" w:cs="Times New Roman"/>
          <w:sz w:val="28"/>
        </w:rPr>
      </w:pPr>
      <w:bookmarkStart w:id="0" w:name="_Toc274399458"/>
      <w:r w:rsidRPr="002431DC">
        <w:rPr>
          <w:rFonts w:ascii="Times New Roman" w:hAnsi="Times New Roman" w:cs="Times New Roman"/>
          <w:sz w:val="28"/>
        </w:rPr>
        <w:t>Služba stolu Kristova</w:t>
      </w:r>
      <w:bookmarkEnd w:id="0"/>
    </w:p>
    <w:p w14:paraId="40064FBE" w14:textId="77777777" w:rsidR="002431DC" w:rsidRPr="002431DC" w:rsidRDefault="002431DC" w:rsidP="001E7E2C">
      <w:pPr>
        <w:spacing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655AA0">
        <w:rPr>
          <w:rFonts w:ascii="Times New Roman" w:hAnsi="Times New Roman" w:cs="Times New Roman"/>
          <w:b/>
          <w:sz w:val="28"/>
          <w:szCs w:val="28"/>
          <w:lang w:eastAsia="cs-CZ"/>
        </w:rPr>
        <w:t>Vyznání víry</w:t>
      </w:r>
      <w:r w:rsidRPr="002431DC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="004A16F9" w:rsidRPr="00597FEC">
        <w:rPr>
          <w:rFonts w:ascii="Times New Roman" w:hAnsi="Times New Roman" w:cs="Times New Roman"/>
          <w:sz w:val="28"/>
          <w:szCs w:val="28"/>
        </w:rPr>
        <w:t>Věřím v Boha, Otce všemohoucího, Stvořitele nebe i země, i v Ježíše Krista, Syna jeho jediného, Pána našeho, jenž se počal z Ducha svatého, narodil se z Marie Panny, trpěl pod Pontským Pilátem, byl ukřižován, umřel a byl pohřben, sestoupil do pekel, třetího dne vstal z mrtvých, vstoupil na nebesa, sedí na pravici Boha Otce všemohoucího, odkud přijde soudit živé i mrtvé. Věřím v Ducha svatého, svatou církev obecnou, svatých obcování, hříchů odpuštění, těla z mrtvých vzkříšení a život věčný. Amen</w:t>
      </w:r>
    </w:p>
    <w:p w14:paraId="4D2E0DCE" w14:textId="77777777" w:rsidR="002431DC" w:rsidRPr="004A16F9" w:rsidRDefault="002431DC" w:rsidP="00655A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4A16F9">
        <w:rPr>
          <w:rFonts w:ascii="Times New Roman" w:hAnsi="Times New Roman" w:cs="Times New Roman"/>
          <w:b/>
          <w:sz w:val="28"/>
          <w:szCs w:val="28"/>
          <w:lang w:eastAsia="cs-CZ"/>
        </w:rPr>
        <w:lastRenderedPageBreak/>
        <w:t xml:space="preserve">Pozdravení pokoje </w:t>
      </w:r>
    </w:p>
    <w:p w14:paraId="59B73FA6" w14:textId="77777777" w:rsidR="007F3F0A" w:rsidRPr="007F3F0A" w:rsidRDefault="002431DC" w:rsidP="007F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F9">
        <w:rPr>
          <w:rFonts w:ascii="Times New Roman" w:hAnsi="Times New Roman" w:cs="Times New Roman"/>
          <w:b/>
          <w:sz w:val="28"/>
          <w:szCs w:val="28"/>
          <w:lang w:eastAsia="cs-CZ"/>
        </w:rPr>
        <w:t>Slova ustanovení</w:t>
      </w:r>
      <w:r w:rsidRPr="002431D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="007F3F0A" w:rsidRPr="007F3F0A">
        <w:rPr>
          <w:rFonts w:ascii="Times New Roman" w:hAnsi="Times New Roman" w:cs="Times New Roman"/>
          <w:sz w:val="28"/>
          <w:szCs w:val="28"/>
        </w:rPr>
        <w:t>v tu noc, kdy byl vydán, vzal chléb, vzdal ti díky a požehnal, lámal, dával svým učedn</w:t>
      </w:r>
      <w:r w:rsidR="007F3F0A" w:rsidRPr="007F3F0A">
        <w:rPr>
          <w:rFonts w:ascii="Times New Roman" w:hAnsi="Times New Roman" w:cs="Times New Roman"/>
          <w:sz w:val="28"/>
          <w:szCs w:val="28"/>
        </w:rPr>
        <w:t>í</w:t>
      </w:r>
      <w:r w:rsidR="007F3F0A" w:rsidRPr="007F3F0A">
        <w:rPr>
          <w:rFonts w:ascii="Times New Roman" w:hAnsi="Times New Roman" w:cs="Times New Roman"/>
          <w:sz w:val="28"/>
          <w:szCs w:val="28"/>
        </w:rPr>
        <w:t>kům a řekl: Vezměte a jezte z toho všichni; toto je moje tělo, které se za vás vydává. To konejte na mou památku. Po več</w:t>
      </w:r>
      <w:r w:rsidR="007F3F0A" w:rsidRPr="007F3F0A">
        <w:rPr>
          <w:rFonts w:ascii="Times New Roman" w:hAnsi="Times New Roman" w:cs="Times New Roman"/>
          <w:sz w:val="28"/>
          <w:szCs w:val="28"/>
        </w:rPr>
        <w:t>e</w:t>
      </w:r>
      <w:r w:rsidR="007F3F0A" w:rsidRPr="007F3F0A">
        <w:rPr>
          <w:rFonts w:ascii="Times New Roman" w:hAnsi="Times New Roman" w:cs="Times New Roman"/>
          <w:sz w:val="28"/>
          <w:szCs w:val="28"/>
        </w:rPr>
        <w:t>ři vzal také kalich, vzdal ti díky a požehnal, dal svým učedníkům a řekl: Ve</w:t>
      </w:r>
      <w:r w:rsidR="007F3F0A" w:rsidRPr="007F3F0A">
        <w:rPr>
          <w:rFonts w:ascii="Times New Roman" w:hAnsi="Times New Roman" w:cs="Times New Roman"/>
          <w:sz w:val="28"/>
          <w:szCs w:val="28"/>
        </w:rPr>
        <w:t>z</w:t>
      </w:r>
      <w:r w:rsidR="007F3F0A" w:rsidRPr="007F3F0A">
        <w:rPr>
          <w:rFonts w:ascii="Times New Roman" w:hAnsi="Times New Roman" w:cs="Times New Roman"/>
          <w:sz w:val="28"/>
          <w:szCs w:val="28"/>
        </w:rPr>
        <w:t>měte a pijte z něho všichni; toto je kalich mé krve, která se prolévá za vás a za všechny na odpu</w:t>
      </w:r>
      <w:r w:rsidR="007F3F0A" w:rsidRPr="007F3F0A">
        <w:rPr>
          <w:rFonts w:ascii="Times New Roman" w:hAnsi="Times New Roman" w:cs="Times New Roman"/>
          <w:sz w:val="28"/>
          <w:szCs w:val="28"/>
        </w:rPr>
        <w:t>š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tění hříchů. Toto je smlouva nová a věčná. </w:t>
      </w:r>
    </w:p>
    <w:p w14:paraId="7AD4733F" w14:textId="1F2496BB" w:rsidR="004A16F9" w:rsidRPr="007F3F0A" w:rsidRDefault="007F3F0A" w:rsidP="007F3F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F0A">
        <w:rPr>
          <w:rFonts w:ascii="Times New Roman" w:hAnsi="Times New Roman" w:cs="Times New Roman"/>
          <w:sz w:val="28"/>
          <w:szCs w:val="28"/>
        </w:rPr>
        <w:t>To konejte na mou památku.</w:t>
      </w:r>
    </w:p>
    <w:p w14:paraId="1C7C8458" w14:textId="64C035C1" w:rsidR="00664782" w:rsidRDefault="002431DC" w:rsidP="0066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F0A">
        <w:rPr>
          <w:rFonts w:ascii="Times New Roman" w:hAnsi="Times New Roman" w:cs="Times New Roman"/>
          <w:b/>
          <w:sz w:val="28"/>
          <w:szCs w:val="28"/>
          <w:lang w:eastAsia="cs-CZ"/>
        </w:rPr>
        <w:t>Euch. modlitba</w:t>
      </w:r>
      <w:r w:rsidR="00DC6A9B" w:rsidRPr="007F3F0A">
        <w:rPr>
          <w:rFonts w:ascii="Times New Roman" w:hAnsi="Times New Roman" w:cs="Times New Roman"/>
          <w:szCs w:val="16"/>
        </w:rPr>
        <w:t xml:space="preserve">: </w:t>
      </w:r>
      <w:r w:rsidR="00DC6A9B" w:rsidRPr="007F3F0A">
        <w:rPr>
          <w:rFonts w:ascii="Times New Roman" w:hAnsi="Times New Roman" w:cs="Times New Roman"/>
          <w:sz w:val="28"/>
          <w:szCs w:val="28"/>
        </w:rPr>
        <w:t>Pán s vámi! Vzhůru srdce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 Ať je m</w:t>
      </w:r>
      <w:r w:rsidR="00DC6A9B" w:rsidRPr="007F3F0A">
        <w:rPr>
          <w:rFonts w:ascii="Times New Roman" w:hAnsi="Times New Roman" w:cs="Times New Roman"/>
          <w:sz w:val="28"/>
          <w:szCs w:val="28"/>
        </w:rPr>
        <w:t>áme je u Pána.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 </w:t>
      </w:r>
      <w:r w:rsidR="00DC6A9B" w:rsidRPr="007F3F0A">
        <w:rPr>
          <w:rFonts w:ascii="Times New Roman" w:hAnsi="Times New Roman" w:cs="Times New Roman"/>
          <w:sz w:val="28"/>
          <w:szCs w:val="28"/>
        </w:rPr>
        <w:t xml:space="preserve"> Vzdávejme díky Bohu, našemu Otci.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 Neboť je to </w:t>
      </w:r>
      <w:r w:rsidR="00DC6A9B" w:rsidRPr="007F3F0A">
        <w:rPr>
          <w:rFonts w:ascii="Times New Roman" w:hAnsi="Times New Roman" w:cs="Times New Roman"/>
          <w:sz w:val="28"/>
          <w:szCs w:val="28"/>
        </w:rPr>
        <w:t xml:space="preserve">důstojné a spravedlivé. </w:t>
      </w:r>
      <w:r w:rsidR="00664782">
        <w:rPr>
          <w:rFonts w:ascii="Times New Roman" w:hAnsi="Times New Roman" w:cs="Times New Roman"/>
          <w:sz w:val="28"/>
          <w:szCs w:val="28"/>
        </w:rPr>
        <w:t>…</w:t>
      </w:r>
    </w:p>
    <w:p w14:paraId="0BEE8A36" w14:textId="0F7CBB0E" w:rsidR="00DC6A9B" w:rsidRPr="00664782" w:rsidRDefault="00DC6A9B" w:rsidP="0066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F0A">
        <w:rPr>
          <w:rFonts w:ascii="Times New Roman" w:hAnsi="Times New Roman" w:cs="Times New Roman"/>
          <w:sz w:val="28"/>
          <w:szCs w:val="28"/>
        </w:rPr>
        <w:t>Vpravdě je důstojné a spravedlivé,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 </w:t>
      </w:r>
      <w:r w:rsidRPr="007F3F0A">
        <w:rPr>
          <w:rFonts w:ascii="Times New Roman" w:hAnsi="Times New Roman" w:cs="Times New Roman"/>
          <w:sz w:val="28"/>
          <w:szCs w:val="28"/>
        </w:rPr>
        <w:t>abychom tě vždy a všude oslavovali a abychom ti děkovali, svatý Otče, všem</w:t>
      </w:r>
      <w:r w:rsidRPr="007F3F0A">
        <w:rPr>
          <w:rFonts w:ascii="Times New Roman" w:hAnsi="Times New Roman" w:cs="Times New Roman"/>
          <w:sz w:val="28"/>
          <w:szCs w:val="28"/>
        </w:rPr>
        <w:t>o</w:t>
      </w:r>
      <w:r w:rsidRPr="007F3F0A">
        <w:rPr>
          <w:rFonts w:ascii="Times New Roman" w:hAnsi="Times New Roman" w:cs="Times New Roman"/>
          <w:sz w:val="28"/>
          <w:szCs w:val="28"/>
        </w:rPr>
        <w:t>houcí, věčný Bože. Skrze své Slovo jsi všechno stvořil a bylo to dobré; člověka jsi stvořil k svému obr</w:t>
      </w:r>
      <w:r w:rsidRPr="007F3F0A">
        <w:rPr>
          <w:rFonts w:ascii="Times New Roman" w:hAnsi="Times New Roman" w:cs="Times New Roman"/>
          <w:sz w:val="28"/>
          <w:szCs w:val="28"/>
        </w:rPr>
        <w:t>a</w:t>
      </w:r>
      <w:r w:rsidRPr="007F3F0A">
        <w:rPr>
          <w:rFonts w:ascii="Times New Roman" w:hAnsi="Times New Roman" w:cs="Times New Roman"/>
          <w:sz w:val="28"/>
          <w:szCs w:val="28"/>
        </w:rPr>
        <w:t xml:space="preserve">zu, dal jsi mu účast na svém životě a on byl odleskem tvé slávy. </w:t>
      </w:r>
      <w:r w:rsidR="007F3F0A" w:rsidRPr="007F3F0A">
        <w:rPr>
          <w:rFonts w:ascii="Times New Roman" w:hAnsi="Times New Roman" w:cs="Times New Roman"/>
          <w:sz w:val="28"/>
          <w:szCs w:val="28"/>
        </w:rPr>
        <w:t xml:space="preserve">Pak se něco v nás pokazilo a my si šli vlastní cestou, ale ty jsi s naším selháním počítal a připravil plán spásy. </w:t>
      </w:r>
      <w:r w:rsidRPr="007F3F0A">
        <w:rPr>
          <w:rFonts w:ascii="Times New Roman" w:hAnsi="Times New Roman" w:cs="Times New Roman"/>
          <w:sz w:val="28"/>
          <w:szCs w:val="28"/>
        </w:rPr>
        <w:t>Když</w:t>
      </w:r>
      <w:r w:rsidR="00664782">
        <w:rPr>
          <w:rFonts w:ascii="Times New Roman" w:hAnsi="Times New Roman" w:cs="Times New Roman"/>
          <w:sz w:val="28"/>
          <w:szCs w:val="28"/>
        </w:rPr>
        <w:t xml:space="preserve"> se naplnil čas</w:t>
      </w:r>
      <w:r w:rsidRPr="007F3F0A">
        <w:rPr>
          <w:rFonts w:ascii="Times New Roman" w:hAnsi="Times New Roman" w:cs="Times New Roman"/>
          <w:sz w:val="28"/>
          <w:szCs w:val="28"/>
        </w:rPr>
        <w:t>, dal jsi nám Krista, kt</w:t>
      </w:r>
      <w:r w:rsidRPr="007F3F0A">
        <w:rPr>
          <w:rFonts w:ascii="Times New Roman" w:hAnsi="Times New Roman" w:cs="Times New Roman"/>
          <w:sz w:val="28"/>
          <w:szCs w:val="28"/>
        </w:rPr>
        <w:t>e</w:t>
      </w:r>
      <w:r w:rsidRPr="007F3F0A">
        <w:rPr>
          <w:rFonts w:ascii="Times New Roman" w:hAnsi="Times New Roman" w:cs="Times New Roman"/>
          <w:sz w:val="28"/>
          <w:szCs w:val="28"/>
        </w:rPr>
        <w:t xml:space="preserve">rý je cesta, pravda a život. </w:t>
      </w:r>
      <w:r w:rsidR="00664782" w:rsidRPr="00664782">
        <w:rPr>
          <w:rFonts w:ascii="Times New Roman" w:hAnsi="Times New Roman" w:cs="Times New Roman"/>
          <w:sz w:val="28"/>
          <w:szCs w:val="28"/>
        </w:rPr>
        <w:t>Proto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 </w:t>
      </w:r>
      <w:r w:rsidR="00664782" w:rsidRPr="00664782">
        <w:rPr>
          <w:rFonts w:ascii="Times New Roman" w:hAnsi="Times New Roman" w:cs="Times New Roman"/>
          <w:sz w:val="28"/>
          <w:szCs w:val="28"/>
        </w:rPr>
        <w:t>dnes</w:t>
      </w:r>
      <w:r w:rsidR="00664782" w:rsidRPr="00664782">
        <w:rPr>
          <w:rFonts w:ascii="Times New Roman" w:hAnsi="Times New Roman" w:cs="Times New Roman"/>
          <w:sz w:val="28"/>
          <w:szCs w:val="28"/>
        </w:rPr>
        <w:t>,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 Pane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, </w:t>
      </w:r>
      <w:r w:rsidR="00664782" w:rsidRPr="00664782">
        <w:rPr>
          <w:rFonts w:ascii="Times New Roman" w:hAnsi="Times New Roman" w:cs="Times New Roman"/>
          <w:sz w:val="28"/>
          <w:szCs w:val="28"/>
        </w:rPr>
        <w:t>slavíme památku našeho vykoupení: připomínáme si naroz</w:t>
      </w:r>
      <w:r w:rsidR="00664782" w:rsidRPr="00664782">
        <w:rPr>
          <w:rFonts w:ascii="Times New Roman" w:hAnsi="Times New Roman" w:cs="Times New Roman"/>
          <w:sz w:val="28"/>
          <w:szCs w:val="28"/>
        </w:rPr>
        <w:t>e</w:t>
      </w:r>
      <w:r w:rsidR="00664782" w:rsidRPr="00664782">
        <w:rPr>
          <w:rFonts w:ascii="Times New Roman" w:hAnsi="Times New Roman" w:cs="Times New Roman"/>
          <w:sz w:val="28"/>
          <w:szCs w:val="28"/>
        </w:rPr>
        <w:t>ní a život tvého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 Syna</w:t>
      </w:r>
      <w:r w:rsidR="00664782">
        <w:rPr>
          <w:rFonts w:ascii="Times New Roman" w:hAnsi="Times New Roman" w:cs="Times New Roman"/>
          <w:sz w:val="28"/>
          <w:szCs w:val="28"/>
        </w:rPr>
        <w:t xml:space="preserve"> mezi námi 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, jeho smrt 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 na kříži, jeho vzkříšení a 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vstoupení do slávy, kde 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 se 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přimlouvá za nás </w:t>
      </w:r>
      <w:r w:rsidR="00664782">
        <w:rPr>
          <w:rFonts w:ascii="Times New Roman" w:hAnsi="Times New Roman" w:cs="Times New Roman"/>
          <w:sz w:val="28"/>
          <w:szCs w:val="28"/>
        </w:rPr>
        <w:t xml:space="preserve">a </w:t>
      </w:r>
      <w:r w:rsidR="00664782" w:rsidRPr="00664782">
        <w:rPr>
          <w:rFonts w:ascii="Times New Roman" w:hAnsi="Times New Roman" w:cs="Times New Roman"/>
          <w:sz w:val="28"/>
          <w:szCs w:val="28"/>
        </w:rPr>
        <w:t>za všechny</w:t>
      </w:r>
      <w:r w:rsidR="00664782" w:rsidRPr="00664782">
        <w:rPr>
          <w:rFonts w:ascii="Times New Roman" w:hAnsi="Times New Roman" w:cs="Times New Roman"/>
          <w:sz w:val="28"/>
          <w:szCs w:val="28"/>
        </w:rPr>
        <w:t xml:space="preserve">. </w:t>
      </w:r>
      <w:r w:rsidRPr="00664782">
        <w:rPr>
          <w:rFonts w:ascii="Times New Roman" w:hAnsi="Times New Roman" w:cs="Times New Roman"/>
          <w:sz w:val="28"/>
          <w:szCs w:val="28"/>
        </w:rPr>
        <w:t xml:space="preserve"> Proto tě, Pane, s anděly a všemi svatými oslavujeme a zpíváme:</w:t>
      </w:r>
      <w:r w:rsidR="00664782">
        <w:rPr>
          <w:rFonts w:ascii="Times New Roman" w:hAnsi="Times New Roman" w:cs="Times New Roman"/>
          <w:sz w:val="28"/>
          <w:szCs w:val="28"/>
        </w:rPr>
        <w:t xml:space="preserve"> </w:t>
      </w:r>
      <w:r w:rsidRPr="00664782">
        <w:rPr>
          <w:rFonts w:ascii="Times New Roman" w:hAnsi="Times New Roman" w:cs="Times New Roman"/>
          <w:sz w:val="28"/>
          <w:szCs w:val="28"/>
        </w:rPr>
        <w:t>Svatý, svatý, svatý Pán Bůh zástupů. Nebe i země jsou plny tvé slávy. Hosana na výsostech. Požehn</w:t>
      </w:r>
      <w:r w:rsidRPr="00664782">
        <w:rPr>
          <w:rFonts w:ascii="Times New Roman" w:hAnsi="Times New Roman" w:cs="Times New Roman"/>
          <w:sz w:val="28"/>
          <w:szCs w:val="28"/>
        </w:rPr>
        <w:t>a</w:t>
      </w:r>
      <w:r w:rsidRPr="00664782">
        <w:rPr>
          <w:rFonts w:ascii="Times New Roman" w:hAnsi="Times New Roman" w:cs="Times New Roman"/>
          <w:sz w:val="28"/>
          <w:szCs w:val="28"/>
        </w:rPr>
        <w:t>ný, jenž přichází ve jménu Páně. Hosana na výsostech./ Vpravdě jsi svatý, Pane, Bože a nesmírná je tvá sláva. Sešli n</w:t>
      </w:r>
      <w:r w:rsidR="00664782">
        <w:rPr>
          <w:rFonts w:ascii="Times New Roman" w:hAnsi="Times New Roman" w:cs="Times New Roman"/>
          <w:sz w:val="28"/>
          <w:szCs w:val="28"/>
        </w:rPr>
        <w:t xml:space="preserve">ám při slavení </w:t>
      </w:r>
      <w:r w:rsidR="00732429">
        <w:rPr>
          <w:rFonts w:ascii="Times New Roman" w:hAnsi="Times New Roman" w:cs="Times New Roman"/>
          <w:sz w:val="28"/>
          <w:szCs w:val="28"/>
        </w:rPr>
        <w:t xml:space="preserve">svaté večeře svého </w:t>
      </w:r>
      <w:r w:rsidRPr="00664782">
        <w:rPr>
          <w:rFonts w:ascii="Times New Roman" w:hAnsi="Times New Roman" w:cs="Times New Roman"/>
          <w:sz w:val="28"/>
          <w:szCs w:val="28"/>
        </w:rPr>
        <w:t>Ducha, dárce života:</w:t>
      </w:r>
      <w:r>
        <w:t xml:space="preserve">. </w:t>
      </w:r>
      <w:r w:rsidRPr="00732429">
        <w:rPr>
          <w:rFonts w:ascii="Times New Roman" w:hAnsi="Times New Roman" w:cs="Times New Roman"/>
          <w:sz w:val="28"/>
          <w:szCs w:val="28"/>
        </w:rPr>
        <w:t>Vylej toho Ducha ohně, ať promění tento pokrm a učiní tento chléb a toto víno pro nás tělem a krví Krista.</w:t>
      </w:r>
      <w:r w:rsidR="00732429">
        <w:rPr>
          <w:rFonts w:ascii="Times New Roman" w:hAnsi="Times New Roman" w:cs="Times New Roman"/>
          <w:sz w:val="28"/>
          <w:szCs w:val="28"/>
        </w:rPr>
        <w:t xml:space="preserve"> Spoj nás svým Duchem v jedno tělo Kristovo, které dál nese jeho zvěst a přidej </w:t>
      </w:r>
      <w:r w:rsidR="00732429">
        <w:rPr>
          <w:rFonts w:ascii="Times New Roman" w:hAnsi="Times New Roman" w:cs="Times New Roman"/>
          <w:sz w:val="28"/>
          <w:szCs w:val="28"/>
        </w:rPr>
        <w:t>nás k zástupu těch co jeho jméno tu vyznávali před námi a již nás předešli do tvého království. Přijď Pane, vítej Králi náš. Amen</w:t>
      </w:r>
    </w:p>
    <w:p w14:paraId="1F19CC94" w14:textId="77777777" w:rsidR="00655AA0" w:rsidRPr="00732429" w:rsidRDefault="00FE11FD" w:rsidP="004346E9">
      <w:pPr>
        <w:spacing w:before="120" w:after="0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5AA0">
        <w:rPr>
          <w:rFonts w:ascii="Times New Roman" w:hAnsi="Times New Roman" w:cs="Times New Roman"/>
          <w:b/>
          <w:sz w:val="28"/>
          <w:szCs w:val="28"/>
        </w:rPr>
        <w:t>Pozvání před vysluhováním</w:t>
      </w:r>
      <w:r w:rsidRPr="002431DC">
        <w:rPr>
          <w:rFonts w:ascii="Times New Roman" w:hAnsi="Times New Roman" w:cs="Times New Roman"/>
          <w:sz w:val="28"/>
          <w:szCs w:val="28"/>
        </w:rPr>
        <w:t xml:space="preserve">: </w:t>
      </w:r>
      <w:r w:rsidR="00655AA0" w:rsidRPr="00732429">
        <w:rPr>
          <w:rFonts w:ascii="Times New Roman" w:hAnsi="Times New Roman" w:cs="Times New Roman"/>
          <w:color w:val="000000"/>
          <w:spacing w:val="8"/>
          <w:sz w:val="28"/>
          <w:szCs w:val="28"/>
        </w:rPr>
        <w:t>Radujme se a jásejme a vzdejme mu chválu; přišel den svatby Beránkovy, Blaze těm, kdo jsou pozváni na svatbu Beránkovu.“ </w:t>
      </w:r>
    </w:p>
    <w:p w14:paraId="51244CC1" w14:textId="523C9537" w:rsidR="002431DC" w:rsidRDefault="00FE11FD" w:rsidP="002252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AA0">
        <w:rPr>
          <w:rFonts w:ascii="Times New Roman" w:hAnsi="Times New Roman" w:cs="Times New Roman"/>
          <w:b/>
          <w:sz w:val="28"/>
          <w:szCs w:val="28"/>
        </w:rPr>
        <w:t>Přijímání</w:t>
      </w:r>
      <w:r w:rsidR="002431DC" w:rsidRPr="002431DC">
        <w:rPr>
          <w:rFonts w:ascii="Times New Roman" w:hAnsi="Times New Roman" w:cs="Times New Roman"/>
          <w:sz w:val="28"/>
          <w:szCs w:val="28"/>
        </w:rPr>
        <w:t xml:space="preserve"> </w:t>
      </w:r>
      <w:r w:rsidR="00655AA0">
        <w:rPr>
          <w:rFonts w:ascii="Times New Roman" w:hAnsi="Times New Roman" w:cs="Times New Roman"/>
          <w:sz w:val="28"/>
          <w:szCs w:val="28"/>
        </w:rPr>
        <w:t xml:space="preserve"> </w:t>
      </w:r>
      <w:r w:rsidR="00E50AA7">
        <w:rPr>
          <w:rFonts w:ascii="Times New Roman" w:hAnsi="Times New Roman" w:cs="Times New Roman"/>
          <w:sz w:val="28"/>
          <w:szCs w:val="28"/>
        </w:rPr>
        <w:tab/>
      </w:r>
      <w:r w:rsidR="00655AA0">
        <w:rPr>
          <w:rFonts w:ascii="Times New Roman" w:hAnsi="Times New Roman" w:cs="Times New Roman"/>
          <w:sz w:val="28"/>
          <w:szCs w:val="28"/>
        </w:rPr>
        <w:t xml:space="preserve">zpíváme píseň </w:t>
      </w:r>
      <w:r w:rsidR="001E7E2C">
        <w:rPr>
          <w:rFonts w:ascii="Times New Roman" w:hAnsi="Times New Roman" w:cs="Times New Roman"/>
          <w:sz w:val="28"/>
          <w:szCs w:val="28"/>
        </w:rPr>
        <w:t>146 Ó chvalme, laskavého Pána</w:t>
      </w:r>
    </w:p>
    <w:p w14:paraId="78A155E3" w14:textId="26C9A341" w:rsidR="002431DC" w:rsidRDefault="002431DC" w:rsidP="00E50AA7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5AA0">
        <w:rPr>
          <w:rFonts w:ascii="Times New Roman" w:hAnsi="Times New Roman" w:cs="Times New Roman"/>
          <w:b/>
          <w:sz w:val="28"/>
          <w:szCs w:val="28"/>
        </w:rPr>
        <w:t xml:space="preserve">Modlitba po přijímání </w:t>
      </w:r>
      <w:r w:rsidR="00E50AA7" w:rsidRPr="00E50AA7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2" w:anchor="v68" w:tooltip="68" w:history="1">
        <w:r w:rsidR="00E50AA7" w:rsidRPr="00E50AA7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68</w:t>
        </w:r>
      </w:hyperlink>
      <w:r w:rsidR="00E50AA7" w:rsidRPr="00E50AA7">
        <w:rPr>
          <w:rFonts w:ascii="Times New Roman" w:hAnsi="Times New Roman" w:cs="Times New Roman"/>
          <w:color w:val="000000"/>
          <w:spacing w:val="8"/>
          <w:sz w:val="28"/>
          <w:szCs w:val="28"/>
        </w:rPr>
        <w:t>„Pochválen buď Hospodin, Bůh Izraele, protože navštívil a vykoupil svůj lid a vzbudil nám mocného spasitele z rodu David</w:t>
      </w:r>
      <w:r w:rsidR="00732429">
        <w:rPr>
          <w:rFonts w:ascii="Times New Roman" w:hAnsi="Times New Roman" w:cs="Times New Roman"/>
          <w:color w:val="000000"/>
          <w:spacing w:val="8"/>
          <w:sz w:val="28"/>
          <w:szCs w:val="28"/>
        </w:rPr>
        <w:t>ova</w:t>
      </w:r>
      <w:r w:rsidR="00E50AA7" w:rsidRPr="00E50A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a, svého služebníka, </w:t>
      </w:r>
      <w:hyperlink r:id="rId23" w:anchor="v70" w:tooltip="70" w:history="1">
        <w:r w:rsidR="00E50AA7" w:rsidRPr="00E50AA7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70</w:t>
        </w:r>
      </w:hyperlink>
      <w:r w:rsidR="00E50AA7" w:rsidRPr="00E50A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jak mluvil ústy svatých proroků od pradávna; </w:t>
      </w:r>
      <w:hyperlink r:id="rId24" w:anchor="v71" w:tooltip="71" w:history="1">
        <w:r w:rsidR="00E50AA7" w:rsidRPr="00E50AA7">
          <w:rPr>
            <w:rStyle w:val="Hypertextovodkaz"/>
            <w:rFonts w:ascii="Times New Roman" w:hAnsi="Times New Roman" w:cs="Times New Roman"/>
            <w:b/>
            <w:bCs/>
            <w:color w:val="7D983A"/>
            <w:spacing w:val="8"/>
            <w:sz w:val="28"/>
            <w:szCs w:val="28"/>
            <w:u w:val="none"/>
          </w:rPr>
          <w:t>71</w:t>
        </w:r>
      </w:hyperlink>
      <w:r w:rsidR="00E50AA7" w:rsidRPr="00E50AA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zachránil nás od našich nepřátel a z </w:t>
      </w:r>
      <w:r w:rsidR="004346E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rukou všech, kteří nás nenávidí. </w:t>
      </w:r>
    </w:p>
    <w:p w14:paraId="6068D422" w14:textId="2BC428B5" w:rsidR="004346E9" w:rsidRDefault="004346E9" w:rsidP="00E50AA7">
      <w:pPr>
        <w:spacing w:before="120" w:after="100" w:afterAutospacing="1" w:line="240" w:lineRule="auto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Děkujeme </w:t>
      </w:r>
      <w:r w:rsidR="0073242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ti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za spásu vzkříšený Ježíši, za nasycení tvým slovem i duchovním pokrmem skrze chléb a víno. Dej nám jít a žít v síle </w:t>
      </w:r>
      <w:r w:rsidR="0073242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tvého slova i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tohoto pokrmu. Amen</w:t>
      </w:r>
    </w:p>
    <w:p w14:paraId="0273CB25" w14:textId="0A93D719" w:rsidR="00732429" w:rsidRPr="00655AA0" w:rsidRDefault="00732429" w:rsidP="00E50AA7">
      <w:pPr>
        <w:spacing w:before="12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6DD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Zpíváme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: Před tebou Pane temno…</w:t>
      </w:r>
    </w:p>
    <w:p w14:paraId="309F0122" w14:textId="500393D1" w:rsidR="00FE11FD" w:rsidRPr="002431DC" w:rsidRDefault="002431DC" w:rsidP="00243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A0">
        <w:rPr>
          <w:rFonts w:ascii="Times New Roman" w:hAnsi="Times New Roman" w:cs="Times New Roman"/>
          <w:b/>
          <w:sz w:val="28"/>
          <w:szCs w:val="28"/>
        </w:rPr>
        <w:t>Slovo při propouštění</w:t>
      </w:r>
      <w:r w:rsidRPr="002431DC">
        <w:rPr>
          <w:rFonts w:ascii="Times New Roman" w:hAnsi="Times New Roman" w:cs="Times New Roman"/>
          <w:sz w:val="28"/>
          <w:szCs w:val="28"/>
        </w:rPr>
        <w:t>: J 1,14</w:t>
      </w:r>
      <w:r w:rsidR="004A16F9" w:rsidRPr="004A16F9">
        <w:rPr>
          <w:rStyle w:val="Siln"/>
          <w:rFonts w:ascii="Calibri" w:hAnsi="Calibri"/>
          <w:color w:val="000000"/>
          <w:spacing w:val="8"/>
        </w:rPr>
        <w:t xml:space="preserve"> </w:t>
      </w:r>
      <w:r w:rsidR="004A16F9" w:rsidRPr="004A16F9">
        <w:rPr>
          <w:rFonts w:ascii="Times New Roman" w:hAnsi="Times New Roman" w:cs="Times New Roman"/>
          <w:color w:val="000000"/>
          <w:spacing w:val="8"/>
          <w:sz w:val="28"/>
          <w:szCs w:val="28"/>
        </w:rPr>
        <w:t>V něm byl život a</w:t>
      </w:r>
      <w:r w:rsidR="004B3D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ten</w:t>
      </w:r>
      <w:r w:rsidR="004A16F9" w:rsidRPr="004A16F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život byl světlo lidí.</w:t>
      </w:r>
      <w:r w:rsidR="00655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Ten život</w:t>
      </w:r>
      <w:r w:rsidR="004B3D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55AA0">
        <w:rPr>
          <w:rFonts w:ascii="Times New Roman" w:hAnsi="Times New Roman" w:cs="Times New Roman"/>
          <w:color w:val="000000"/>
          <w:spacing w:val="8"/>
          <w:sz w:val="28"/>
          <w:szCs w:val="28"/>
        </w:rPr>
        <w:t>a to světlo je nyní také ve vás</w:t>
      </w:r>
      <w:r w:rsidR="004B3DB3">
        <w:rPr>
          <w:rFonts w:ascii="Times New Roman" w:hAnsi="Times New Roman" w:cs="Times New Roman"/>
          <w:color w:val="000000"/>
          <w:spacing w:val="8"/>
          <w:sz w:val="28"/>
          <w:szCs w:val="28"/>
        </w:rPr>
        <w:t>. Proto o</w:t>
      </w:r>
      <w:r w:rsidR="00655AA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dcházejte v pokoji </w:t>
      </w:r>
    </w:p>
    <w:p w14:paraId="5EFB3497" w14:textId="77777777" w:rsidR="004A16F9" w:rsidRDefault="004A16F9" w:rsidP="00FE11FD">
      <w:pPr>
        <w:pStyle w:val="Poad"/>
        <w:rPr>
          <w:rFonts w:ascii="Times New Roman" w:hAnsi="Times New Roman"/>
          <w:sz w:val="28"/>
          <w:szCs w:val="28"/>
        </w:rPr>
      </w:pPr>
    </w:p>
    <w:p w14:paraId="661D6A62" w14:textId="64AF9A4B" w:rsidR="000E752D" w:rsidRDefault="000E752D" w:rsidP="000E752D">
      <w:pPr>
        <w:rPr>
          <w:lang w:eastAsia="cs-CZ"/>
        </w:rPr>
      </w:pPr>
    </w:p>
    <w:p w14:paraId="3FBF22A3" w14:textId="77777777" w:rsidR="00732429" w:rsidRDefault="00732429" w:rsidP="000E752D">
      <w:pPr>
        <w:rPr>
          <w:lang w:eastAsia="cs-CZ"/>
        </w:rPr>
      </w:pPr>
    </w:p>
    <w:p w14:paraId="1187102A" w14:textId="77777777" w:rsidR="000E752D" w:rsidRDefault="000E752D" w:rsidP="000E752D">
      <w:pPr>
        <w:rPr>
          <w:lang w:eastAsia="cs-CZ"/>
        </w:rPr>
      </w:pPr>
    </w:p>
    <w:p w14:paraId="0583D794" w14:textId="77777777" w:rsidR="000E752D" w:rsidRDefault="000E752D" w:rsidP="000E752D">
      <w:pPr>
        <w:rPr>
          <w:lang w:eastAsia="cs-CZ"/>
        </w:rPr>
      </w:pPr>
    </w:p>
    <w:p w14:paraId="2DF204B6" w14:textId="77777777" w:rsidR="000E752D" w:rsidRDefault="000E752D" w:rsidP="000E752D">
      <w:pPr>
        <w:rPr>
          <w:lang w:eastAsia="cs-CZ"/>
        </w:rPr>
      </w:pPr>
    </w:p>
    <w:p w14:paraId="38AB7995" w14:textId="77777777" w:rsidR="000E752D" w:rsidRDefault="000E752D" w:rsidP="000E752D">
      <w:pPr>
        <w:rPr>
          <w:lang w:eastAsia="cs-CZ"/>
        </w:rPr>
      </w:pPr>
    </w:p>
    <w:p w14:paraId="25641D33" w14:textId="77777777" w:rsidR="004A16F9" w:rsidRPr="004A16F9" w:rsidRDefault="004A16F9" w:rsidP="004A1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6F9">
        <w:rPr>
          <w:rFonts w:ascii="Times New Roman" w:hAnsi="Times New Roman" w:cs="Times New Roman"/>
          <w:b/>
          <w:sz w:val="28"/>
          <w:szCs w:val="28"/>
        </w:rPr>
        <w:lastRenderedPageBreak/>
        <w:t>Přímluvná modlitba</w:t>
      </w:r>
    </w:p>
    <w:p w14:paraId="0CC0FFBA" w14:textId="77777777" w:rsidR="004A16F9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1DC">
        <w:rPr>
          <w:rFonts w:ascii="Times New Roman" w:hAnsi="Times New Roman" w:cs="Times New Roman"/>
          <w:sz w:val="28"/>
          <w:szCs w:val="28"/>
        </w:rPr>
        <w:t xml:space="preserve">Bože trojjediný, ty jsi nezůstal v slávě nebes. Ve své nezměrné </w:t>
      </w:r>
    </w:p>
    <w:p w14:paraId="631F4002" w14:textId="6BBEBD9A" w:rsidR="00FE11FD" w:rsidRPr="002431DC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1DC">
        <w:rPr>
          <w:rFonts w:ascii="Times New Roman" w:hAnsi="Times New Roman" w:cs="Times New Roman"/>
          <w:sz w:val="28"/>
          <w:szCs w:val="28"/>
        </w:rPr>
        <w:t xml:space="preserve">lásce jsi sestoupil k nám do našeho světa. </w:t>
      </w:r>
      <w:r w:rsidR="004B3DB3">
        <w:rPr>
          <w:rFonts w:ascii="Times New Roman" w:hAnsi="Times New Roman" w:cs="Times New Roman"/>
          <w:sz w:val="28"/>
          <w:szCs w:val="28"/>
        </w:rPr>
        <w:t>A v</w:t>
      </w:r>
      <w:r w:rsidRPr="002431DC">
        <w:rPr>
          <w:rFonts w:ascii="Times New Roman" w:hAnsi="Times New Roman" w:cs="Times New Roman"/>
          <w:sz w:val="28"/>
          <w:szCs w:val="28"/>
        </w:rPr>
        <w:t xml:space="preserve"> Ježíši Nazaretském </w:t>
      </w:r>
      <w:r w:rsidR="004B3DB3">
        <w:rPr>
          <w:rFonts w:ascii="Times New Roman" w:hAnsi="Times New Roman" w:cs="Times New Roman"/>
          <w:sz w:val="28"/>
          <w:szCs w:val="28"/>
        </w:rPr>
        <w:t xml:space="preserve">jsi na sebe vzal </w:t>
      </w:r>
      <w:r w:rsidRPr="002431DC">
        <w:rPr>
          <w:rFonts w:ascii="Times New Roman" w:hAnsi="Times New Roman" w:cs="Times New Roman"/>
          <w:sz w:val="28"/>
          <w:szCs w:val="28"/>
        </w:rPr>
        <w:t>naše tělo.</w:t>
      </w:r>
    </w:p>
    <w:p w14:paraId="40E78AD5" w14:textId="77777777" w:rsidR="00FE11FD" w:rsidRPr="004A16F9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1DC">
        <w:rPr>
          <w:rFonts w:ascii="Times New Roman" w:hAnsi="Times New Roman" w:cs="Times New Roman"/>
          <w:sz w:val="28"/>
          <w:szCs w:val="28"/>
        </w:rPr>
        <w:t xml:space="preserve">Milostivý Otče, dej své církvi, aby si ničím nedala přehlušit radost z tvé lásky. Ať v ní stále zní radostná zvěst o tvém Synu, který se narodil jako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>bezmocné dítě</w:t>
      </w:r>
      <w:r w:rsidRPr="002431DC">
        <w:rPr>
          <w:rFonts w:ascii="Times New Roman" w:hAnsi="Times New Roman" w:cs="Times New Roman"/>
          <w:sz w:val="28"/>
          <w:szCs w:val="28"/>
        </w:rPr>
        <w:t xml:space="preserve">. Způsob, ať tato zvěst potěšuje nás i všecky, kdo se cítí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>bezmocní ve svém</w:t>
      </w:r>
      <w:r w:rsidRPr="002431DC">
        <w:rPr>
          <w:rFonts w:ascii="Times New Roman" w:hAnsi="Times New Roman" w:cs="Times New Roman"/>
          <w:sz w:val="28"/>
          <w:szCs w:val="28"/>
        </w:rPr>
        <w:t xml:space="preserve"> stáří, v opuštěnosti, v nemo</w:t>
      </w:r>
      <w:r w:rsidR="004346E9">
        <w:rPr>
          <w:rFonts w:ascii="Times New Roman" w:hAnsi="Times New Roman" w:cs="Times New Roman"/>
          <w:sz w:val="28"/>
          <w:szCs w:val="28"/>
        </w:rPr>
        <w:t>cech.</w:t>
      </w:r>
    </w:p>
    <w:p w14:paraId="0DC5DBC2" w14:textId="77777777" w:rsidR="00FE11FD" w:rsidRPr="004A16F9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F9">
        <w:rPr>
          <w:rFonts w:ascii="Times New Roman" w:hAnsi="Times New Roman" w:cs="Times New Roman"/>
          <w:sz w:val="28"/>
          <w:szCs w:val="28"/>
        </w:rPr>
        <w:t xml:space="preserve">Nebeský Otče, dej, ať vánoční evangelium o betlémské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 xml:space="preserve">hvězdě </w:t>
      </w:r>
      <w:r w:rsidRPr="004A16F9">
        <w:rPr>
          <w:rFonts w:ascii="Times New Roman" w:hAnsi="Times New Roman" w:cs="Times New Roman"/>
          <w:sz w:val="28"/>
          <w:szCs w:val="28"/>
        </w:rPr>
        <w:t xml:space="preserve">zvěstuje všem, že celý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 xml:space="preserve">vesmír </w:t>
      </w:r>
      <w:r w:rsidRPr="004A16F9">
        <w:rPr>
          <w:rFonts w:ascii="Times New Roman" w:hAnsi="Times New Roman" w:cs="Times New Roman"/>
          <w:sz w:val="28"/>
          <w:szCs w:val="28"/>
        </w:rPr>
        <w:t>má svůj smysl v narozeném Mesiáši. Dej, ať tato zvěst potěší všecky, kdo se bojí temných sil zla, kdo jsou v moci starostí, hříchů a vin, všecky, jimž se ztrácí smysl života.</w:t>
      </w:r>
    </w:p>
    <w:p w14:paraId="307343BA" w14:textId="77777777" w:rsidR="004B3DB3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F9">
        <w:rPr>
          <w:rFonts w:ascii="Times New Roman" w:hAnsi="Times New Roman" w:cs="Times New Roman"/>
          <w:sz w:val="28"/>
          <w:szCs w:val="28"/>
        </w:rPr>
        <w:t>Otče svatý, který jsi z</w:t>
      </w:r>
      <w:r w:rsidR="004346E9">
        <w:rPr>
          <w:rFonts w:ascii="Times New Roman" w:hAnsi="Times New Roman" w:cs="Times New Roman"/>
          <w:sz w:val="28"/>
          <w:szCs w:val="28"/>
        </w:rPr>
        <w:t xml:space="preserve">jevil </w:t>
      </w:r>
      <w:r w:rsidRPr="004A16F9">
        <w:rPr>
          <w:rFonts w:ascii="Times New Roman" w:hAnsi="Times New Roman" w:cs="Times New Roman"/>
          <w:sz w:val="28"/>
          <w:szCs w:val="28"/>
        </w:rPr>
        <w:t xml:space="preserve">vánoční evangelium, dej, aby v něj uvěřil tvůj lid Izrael.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>Vybav církev dary Ducha</w:t>
      </w:r>
      <w:r w:rsidRPr="004A16F9">
        <w:rPr>
          <w:rFonts w:ascii="Times New Roman" w:hAnsi="Times New Roman" w:cs="Times New Roman"/>
          <w:sz w:val="28"/>
          <w:szCs w:val="28"/>
        </w:rPr>
        <w:t>, aby poselství o Spasiteli nesla až do posledních končin země. Zmocni k tomu kazatele a misionáře. Požehnej práci bohosloveckých</w:t>
      </w:r>
      <w:r w:rsidR="004B3DB3">
        <w:rPr>
          <w:rFonts w:ascii="Times New Roman" w:hAnsi="Times New Roman" w:cs="Times New Roman"/>
          <w:sz w:val="28"/>
          <w:szCs w:val="28"/>
        </w:rPr>
        <w:t xml:space="preserve"> fakult. </w:t>
      </w:r>
    </w:p>
    <w:p w14:paraId="7A8C54CD" w14:textId="50FA1428" w:rsidR="00FE11FD" w:rsidRPr="004A16F9" w:rsidRDefault="004B3DB3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Zjev každému z nich svoje slovo, slovo, které pomáhá léčit tento svět.</w:t>
      </w:r>
    </w:p>
    <w:p w14:paraId="749E2691" w14:textId="77777777" w:rsidR="00FE11FD" w:rsidRPr="004A16F9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F9">
        <w:rPr>
          <w:rFonts w:ascii="Times New Roman" w:hAnsi="Times New Roman" w:cs="Times New Roman"/>
          <w:sz w:val="28"/>
          <w:szCs w:val="28"/>
        </w:rPr>
        <w:t xml:space="preserve">Otče,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>buď s manžely</w:t>
      </w:r>
      <w:r w:rsidRPr="004A16F9">
        <w:rPr>
          <w:rFonts w:ascii="Times New Roman" w:hAnsi="Times New Roman" w:cs="Times New Roman"/>
          <w:sz w:val="28"/>
          <w:szCs w:val="28"/>
        </w:rPr>
        <w:t>, rodiči, dětmi, kteří žijí spolu v lásce a radosti. Slitovávej se nad domovy, které ohrožuje nedorozumění a nevěra, kde se rodiče trápí kvůli dětem a děti kvůli rodičům.</w:t>
      </w:r>
    </w:p>
    <w:p w14:paraId="06D0704D" w14:textId="49D26FA4" w:rsidR="004B3DB3" w:rsidRDefault="00FE11FD" w:rsidP="004A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F9">
        <w:rPr>
          <w:rFonts w:ascii="Times New Roman" w:hAnsi="Times New Roman" w:cs="Times New Roman"/>
          <w:sz w:val="28"/>
          <w:szCs w:val="28"/>
        </w:rPr>
        <w:t xml:space="preserve">Otče všech lidí, dej, ať vánoční evangelium, v němž nebeští andělé </w:t>
      </w:r>
      <w:r w:rsidRPr="00E926DD">
        <w:rPr>
          <w:rFonts w:ascii="Times New Roman" w:hAnsi="Times New Roman" w:cs="Times New Roman"/>
          <w:b/>
          <w:bCs/>
          <w:sz w:val="28"/>
          <w:szCs w:val="28"/>
        </w:rPr>
        <w:t>zvěstují pokoj</w:t>
      </w:r>
      <w:r w:rsidRPr="004A16F9">
        <w:rPr>
          <w:rFonts w:ascii="Times New Roman" w:hAnsi="Times New Roman" w:cs="Times New Roman"/>
          <w:sz w:val="28"/>
          <w:szCs w:val="28"/>
        </w:rPr>
        <w:t xml:space="preserve">, </w:t>
      </w:r>
      <w:r w:rsidR="004B3DB3">
        <w:rPr>
          <w:rFonts w:ascii="Times New Roman" w:hAnsi="Times New Roman" w:cs="Times New Roman"/>
          <w:sz w:val="28"/>
          <w:szCs w:val="28"/>
        </w:rPr>
        <w:t>přinese i mír mezi válčící národy. Ve Slovec</w:t>
      </w:r>
      <w:r w:rsidR="00E926DD">
        <w:rPr>
          <w:rFonts w:ascii="Times New Roman" w:hAnsi="Times New Roman" w:cs="Times New Roman"/>
          <w:sz w:val="28"/>
          <w:szCs w:val="28"/>
        </w:rPr>
        <w:t xml:space="preserve">h Izajáše je zaslíbeno, že až se nám narodí onen Božský bohatýr, bude každá bota obouvaná do válečné vřavy zničena, hozena do ohně. Splň své zaslíbení, at ztichnou zbraně, zazní zpěv a lidé bratry jsou. Nebo aspoň jeden druhého nechá na pokoji. Smiluj se nad námi Pane pro svou lásku k nám, ve kterou věříme a se kterou k tobě jako tvoje děti voláme: </w:t>
      </w:r>
    </w:p>
    <w:p w14:paraId="4BCCE409" w14:textId="5A0EDFEF" w:rsidR="00FE11FD" w:rsidRDefault="00FE11FD" w:rsidP="00FE11FD">
      <w:pPr>
        <w:rPr>
          <w:rFonts w:ascii="Times New Roman" w:hAnsi="Times New Roman" w:cs="Times New Roman"/>
          <w:b/>
          <w:sz w:val="28"/>
          <w:szCs w:val="28"/>
        </w:rPr>
      </w:pPr>
      <w:r w:rsidRPr="004346E9">
        <w:rPr>
          <w:rFonts w:ascii="Times New Roman" w:hAnsi="Times New Roman" w:cs="Times New Roman"/>
          <w:b/>
          <w:sz w:val="28"/>
          <w:szCs w:val="28"/>
        </w:rPr>
        <w:t xml:space="preserve">Modlitba Páně  </w:t>
      </w:r>
    </w:p>
    <w:p w14:paraId="07B1BFBA" w14:textId="0B1A35A8" w:rsidR="006A62D4" w:rsidRPr="004346E9" w:rsidRDefault="006A62D4" w:rsidP="00FE1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C914FB" wp14:editId="6EC69278">
            <wp:extent cx="4664075" cy="6528435"/>
            <wp:effectExtent l="0" t="0" r="317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2D4" w:rsidRPr="004346E9" w:rsidSect="006F53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5870" w14:textId="77777777" w:rsidR="00D914ED" w:rsidRDefault="00D914ED" w:rsidP="003565E2">
      <w:pPr>
        <w:spacing w:after="0" w:line="240" w:lineRule="auto"/>
      </w:pPr>
      <w:r>
        <w:separator/>
      </w:r>
    </w:p>
  </w:endnote>
  <w:endnote w:type="continuationSeparator" w:id="0">
    <w:p w14:paraId="56377E32" w14:textId="77777777" w:rsidR="00D914ED" w:rsidRDefault="00D914ED" w:rsidP="003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F10D" w14:textId="77777777" w:rsidR="00D914ED" w:rsidRDefault="00D914ED" w:rsidP="003565E2">
      <w:pPr>
        <w:spacing w:after="0" w:line="240" w:lineRule="auto"/>
      </w:pPr>
      <w:r>
        <w:separator/>
      </w:r>
    </w:p>
  </w:footnote>
  <w:footnote w:type="continuationSeparator" w:id="0">
    <w:p w14:paraId="480B4609" w14:textId="77777777" w:rsidR="00D914ED" w:rsidRDefault="00D914ED" w:rsidP="003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A8E"/>
    <w:multiLevelType w:val="multilevel"/>
    <w:tmpl w:val="7D7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1EB8"/>
    <w:multiLevelType w:val="multilevel"/>
    <w:tmpl w:val="417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7DF0"/>
    <w:multiLevelType w:val="multilevel"/>
    <w:tmpl w:val="6E6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F481A"/>
    <w:multiLevelType w:val="multilevel"/>
    <w:tmpl w:val="81E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D0B4E"/>
    <w:multiLevelType w:val="multilevel"/>
    <w:tmpl w:val="B460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68E6"/>
    <w:multiLevelType w:val="multilevel"/>
    <w:tmpl w:val="016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360583">
    <w:abstractNumId w:val="3"/>
  </w:num>
  <w:num w:numId="2" w16cid:durableId="1372464080">
    <w:abstractNumId w:val="5"/>
  </w:num>
  <w:num w:numId="3" w16cid:durableId="1639801042">
    <w:abstractNumId w:val="0"/>
  </w:num>
  <w:num w:numId="4" w16cid:durableId="237176793">
    <w:abstractNumId w:val="4"/>
  </w:num>
  <w:num w:numId="5" w16cid:durableId="1501697396">
    <w:abstractNumId w:val="1"/>
  </w:num>
  <w:num w:numId="6" w16cid:durableId="51264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9A"/>
    <w:rsid w:val="000A0B9C"/>
    <w:rsid w:val="000E752D"/>
    <w:rsid w:val="00104839"/>
    <w:rsid w:val="001E7E2C"/>
    <w:rsid w:val="002252A7"/>
    <w:rsid w:val="002431DC"/>
    <w:rsid w:val="002A4BC1"/>
    <w:rsid w:val="00342E9A"/>
    <w:rsid w:val="003565E2"/>
    <w:rsid w:val="003E4EB2"/>
    <w:rsid w:val="00415F26"/>
    <w:rsid w:val="004346E9"/>
    <w:rsid w:val="004A16F9"/>
    <w:rsid w:val="004A31A8"/>
    <w:rsid w:val="004B3DB3"/>
    <w:rsid w:val="004C55FF"/>
    <w:rsid w:val="004F6024"/>
    <w:rsid w:val="005835FA"/>
    <w:rsid w:val="00597FEC"/>
    <w:rsid w:val="005A49F2"/>
    <w:rsid w:val="00655AA0"/>
    <w:rsid w:val="00664782"/>
    <w:rsid w:val="006A62D4"/>
    <w:rsid w:val="006F5398"/>
    <w:rsid w:val="00701F22"/>
    <w:rsid w:val="00731309"/>
    <w:rsid w:val="00732429"/>
    <w:rsid w:val="007A0DFF"/>
    <w:rsid w:val="007F3F0A"/>
    <w:rsid w:val="0089039B"/>
    <w:rsid w:val="009B52A7"/>
    <w:rsid w:val="009D51A7"/>
    <w:rsid w:val="009F7955"/>
    <w:rsid w:val="00A9283F"/>
    <w:rsid w:val="00B457E2"/>
    <w:rsid w:val="00B45CFC"/>
    <w:rsid w:val="00B73FE5"/>
    <w:rsid w:val="00B9505A"/>
    <w:rsid w:val="00BE6BFC"/>
    <w:rsid w:val="00C62303"/>
    <w:rsid w:val="00CB26C6"/>
    <w:rsid w:val="00D914ED"/>
    <w:rsid w:val="00D91C68"/>
    <w:rsid w:val="00DA0D96"/>
    <w:rsid w:val="00DC6A9B"/>
    <w:rsid w:val="00DD4A50"/>
    <w:rsid w:val="00DD5A32"/>
    <w:rsid w:val="00E06F9F"/>
    <w:rsid w:val="00E50AA7"/>
    <w:rsid w:val="00E926DD"/>
    <w:rsid w:val="00EA4E9A"/>
    <w:rsid w:val="00F7462F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8ED7"/>
  <w15:docId w15:val="{0F2D83AD-F97E-4808-995D-A73B279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E9A"/>
  </w:style>
  <w:style w:type="paragraph" w:styleId="Nadpis2">
    <w:name w:val="heading 2"/>
    <w:basedOn w:val="Normln"/>
    <w:next w:val="Normln"/>
    <w:link w:val="Nadpis2Char"/>
    <w:qFormat/>
    <w:rsid w:val="00FE11FD"/>
    <w:pPr>
      <w:keepNext/>
      <w:spacing w:before="120" w:after="40" w:line="240" w:lineRule="auto"/>
      <w:jc w:val="both"/>
      <w:outlineLvl w:val="1"/>
    </w:pPr>
    <w:rPr>
      <w:rFonts w:ascii="Trebuchet MS" w:eastAsia="Times New Roman" w:hAnsi="Trebuchet MS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2E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42E9A"/>
    <w:rPr>
      <w:color w:val="0000FF"/>
      <w:u w:val="single"/>
    </w:rPr>
  </w:style>
  <w:style w:type="paragraph" w:customStyle="1" w:styleId="Poad">
    <w:name w:val="Pořad"/>
    <w:next w:val="Normln"/>
    <w:rsid w:val="0089039B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E11FD"/>
    <w:rPr>
      <w:rFonts w:ascii="Trebuchet MS" w:eastAsia="Times New Roman" w:hAnsi="Trebuchet MS" w:cs="Arial"/>
      <w:b/>
      <w:bCs/>
      <w:iCs/>
      <w:sz w:val="2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5E2"/>
  </w:style>
  <w:style w:type="paragraph" w:styleId="Zpat">
    <w:name w:val="footer"/>
    <w:basedOn w:val="Normln"/>
    <w:link w:val="ZpatChar"/>
    <w:uiPriority w:val="99"/>
    <w:unhideWhenUsed/>
    <w:rsid w:val="0035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5E2"/>
  </w:style>
  <w:style w:type="character" w:customStyle="1" w:styleId="Nadpis3Char">
    <w:name w:val="Nadpis 3 Char"/>
    <w:basedOn w:val="Standardnpsmoodstavce"/>
    <w:link w:val="Nadpis3"/>
    <w:uiPriority w:val="9"/>
    <w:semiHidden/>
    <w:rsid w:val="00DC6A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Ps/98" TargetMode="External"/><Relationship Id="rId13" Type="http://schemas.openxmlformats.org/officeDocument/2006/relationships/hyperlink" Target="http://www.biblenet.cz/b/Luke/2" TargetMode="External"/><Relationship Id="rId18" Type="http://schemas.openxmlformats.org/officeDocument/2006/relationships/hyperlink" Target="http://www.biblenet.cz/b/Ps/1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iblenet.cz/b/John1/1" TargetMode="External"/><Relationship Id="rId7" Type="http://schemas.openxmlformats.org/officeDocument/2006/relationships/hyperlink" Target="http://www.biblenet.cz/b/Ps/98" TargetMode="External"/><Relationship Id="rId12" Type="http://schemas.openxmlformats.org/officeDocument/2006/relationships/hyperlink" Target="http://www.biblenet.cz/b/Luke/2" TargetMode="External"/><Relationship Id="rId17" Type="http://schemas.openxmlformats.org/officeDocument/2006/relationships/hyperlink" Target="http://www.biblenet.cz/b/Gen/3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biblenet.cz/b/Luke/2" TargetMode="External"/><Relationship Id="rId20" Type="http://schemas.openxmlformats.org/officeDocument/2006/relationships/hyperlink" Target="http://www.biblenet.cz/b/John1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net.cz/b/Isa/9" TargetMode="External"/><Relationship Id="rId24" Type="http://schemas.openxmlformats.org/officeDocument/2006/relationships/hyperlink" Target="http://www.biblenet.cz/b/Luke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net.cz/b/Luke/2" TargetMode="External"/><Relationship Id="rId23" Type="http://schemas.openxmlformats.org/officeDocument/2006/relationships/hyperlink" Target="http://www.biblenet.cz/b/Luke/1" TargetMode="External"/><Relationship Id="rId10" Type="http://schemas.openxmlformats.org/officeDocument/2006/relationships/hyperlink" Target="http://www.biblenet.cz/b/Isa/9" TargetMode="External"/><Relationship Id="rId19" Type="http://schemas.openxmlformats.org/officeDocument/2006/relationships/hyperlink" Target="http://www.biblenet.cz/b/Rev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net.cz/b/Isa/9" TargetMode="External"/><Relationship Id="rId14" Type="http://schemas.openxmlformats.org/officeDocument/2006/relationships/hyperlink" Target="http://www.biblenet.cz/b/Luke/2" TargetMode="External"/><Relationship Id="rId22" Type="http://schemas.openxmlformats.org/officeDocument/2006/relationships/hyperlink" Target="http://www.biblenet.cz/b/Luke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2250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Evangelická Církev</cp:lastModifiedBy>
  <cp:revision>4</cp:revision>
  <cp:lastPrinted>2022-12-25T04:49:00Z</cp:lastPrinted>
  <dcterms:created xsi:type="dcterms:W3CDTF">2022-12-25T04:54:00Z</dcterms:created>
  <dcterms:modified xsi:type="dcterms:W3CDTF">2022-12-25T05:05:00Z</dcterms:modified>
</cp:coreProperties>
</file>