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1719B" w14:textId="1C45DDF2" w:rsidR="00540643" w:rsidRPr="009D5731" w:rsidRDefault="00986C77" w:rsidP="00540643">
      <w:pPr>
        <w:ind w:left="708" w:firstLine="708"/>
        <w:rPr>
          <w:rFonts w:ascii="Courier New" w:hAnsi="Courier New" w:cs="Courier New"/>
          <w:color w:val="000000"/>
          <w:sz w:val="56"/>
          <w:szCs w:val="56"/>
        </w:rPr>
      </w:pPr>
      <w:r w:rsidRPr="009D5731">
        <w:rPr>
          <w:rFonts w:cstheme="minorHAnsi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BDF4B04" wp14:editId="18D51B71">
            <wp:simplePos x="0" y="0"/>
            <wp:positionH relativeFrom="margin">
              <wp:align>left</wp:align>
            </wp:positionH>
            <wp:positionV relativeFrom="paragraph">
              <wp:posOffset>-301888</wp:posOffset>
            </wp:positionV>
            <wp:extent cx="1409727" cy="1414233"/>
            <wp:effectExtent l="0" t="0" r="0" b="0"/>
            <wp:wrapNone/>
            <wp:docPr id="5" name="Obrázek 5" descr="Moravian Mission Shop SA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ravian Mission Shop SA - Home | Facebo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27" cy="14142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731">
        <w:rPr>
          <w:rFonts w:cstheme="minorHAnsi"/>
          <w:color w:val="000000"/>
          <w:sz w:val="52"/>
          <w:szCs w:val="52"/>
        </w:rPr>
        <w:t xml:space="preserve">                 </w:t>
      </w:r>
      <w:r w:rsidR="00540643" w:rsidRPr="009D5731">
        <w:rPr>
          <w:rFonts w:cstheme="minorHAnsi"/>
          <w:color w:val="000000"/>
          <w:sz w:val="56"/>
          <w:szCs w:val="56"/>
        </w:rPr>
        <w:t>HESLA JEDNOTY BRATRSKÉ</w:t>
      </w:r>
      <w:r w:rsidR="00540643" w:rsidRPr="009D5731">
        <w:rPr>
          <w:rFonts w:cstheme="minorHAnsi"/>
          <w:noProof/>
          <w:sz w:val="56"/>
          <w:szCs w:val="56"/>
        </w:rPr>
        <w:t xml:space="preserve"> </w:t>
      </w:r>
    </w:p>
    <w:p w14:paraId="530D31A0" w14:textId="7F80ACB5" w:rsidR="00540643" w:rsidRPr="00986C77" w:rsidRDefault="00986C77">
      <w:pPr>
        <w:rPr>
          <w:rFonts w:cstheme="minorHAnsi"/>
          <w:color w:val="000000"/>
          <w:sz w:val="48"/>
          <w:szCs w:val="48"/>
        </w:rPr>
      </w:pPr>
      <w:r>
        <w:rPr>
          <w:rFonts w:cstheme="minorHAnsi"/>
          <w:i/>
          <w:iCs/>
          <w:color w:val="000000"/>
          <w:sz w:val="48"/>
          <w:szCs w:val="48"/>
        </w:rPr>
        <w:t xml:space="preserve">                            </w:t>
      </w:r>
      <w:r w:rsidR="00E54B6A" w:rsidRPr="00986C77">
        <w:rPr>
          <w:rFonts w:cstheme="minorHAnsi"/>
          <w:i/>
          <w:iCs/>
          <w:color w:val="000000"/>
          <w:sz w:val="48"/>
          <w:szCs w:val="48"/>
        </w:rPr>
        <w:t>Heslo měsíce</w:t>
      </w:r>
      <w:r w:rsidR="00540643" w:rsidRPr="00986C77">
        <w:rPr>
          <w:rFonts w:cstheme="minorHAnsi"/>
          <w:i/>
          <w:iCs/>
          <w:color w:val="000000"/>
          <w:sz w:val="48"/>
          <w:szCs w:val="48"/>
        </w:rPr>
        <w:t xml:space="preserve">: </w:t>
      </w:r>
      <w:r w:rsidR="00540643" w:rsidRPr="00986C77">
        <w:rPr>
          <w:rFonts w:cstheme="minorHAnsi"/>
          <w:b/>
          <w:bCs/>
          <w:i/>
          <w:iCs/>
          <w:color w:val="000000"/>
          <w:sz w:val="48"/>
          <w:szCs w:val="48"/>
        </w:rPr>
        <w:t xml:space="preserve">Prosinec </w:t>
      </w:r>
      <w:r w:rsidR="00E54B6A" w:rsidRPr="00986C77">
        <w:rPr>
          <w:rFonts w:cstheme="minorHAnsi"/>
          <w:b/>
          <w:bCs/>
          <w:color w:val="000000"/>
          <w:sz w:val="48"/>
          <w:szCs w:val="48"/>
        </w:rPr>
        <w:t xml:space="preserve"> </w:t>
      </w:r>
    </w:p>
    <w:p w14:paraId="40DF133E" w14:textId="3FF35C0C" w:rsidR="00540643" w:rsidRPr="00986C77" w:rsidRDefault="00986C77" w:rsidP="00540643">
      <w:pPr>
        <w:spacing w:after="0"/>
        <w:rPr>
          <w:rFonts w:cstheme="minorHAnsi"/>
          <w:sz w:val="32"/>
          <w:szCs w:val="32"/>
        </w:rPr>
      </w:pPr>
      <w:r w:rsidRPr="00986C77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30BE19A7" wp14:editId="119942CB">
            <wp:simplePos x="0" y="0"/>
            <wp:positionH relativeFrom="column">
              <wp:posOffset>3846830</wp:posOffset>
            </wp:positionH>
            <wp:positionV relativeFrom="paragraph">
              <wp:posOffset>8028</wp:posOffset>
            </wp:positionV>
            <wp:extent cx="3027680" cy="2900045"/>
            <wp:effectExtent l="0" t="0" r="0" b="0"/>
            <wp:wrapTight wrapText="bothSides">
              <wp:wrapPolygon edited="0">
                <wp:start x="6931" y="426"/>
                <wp:lineTo x="3805" y="1703"/>
                <wp:lineTo x="2446" y="2412"/>
                <wp:lineTo x="2446" y="2980"/>
                <wp:lineTo x="1495" y="3689"/>
                <wp:lineTo x="136" y="5108"/>
                <wp:lineTo x="0" y="5392"/>
                <wp:lineTo x="0" y="21283"/>
                <wp:lineTo x="136" y="21425"/>
                <wp:lineTo x="17940" y="21425"/>
                <wp:lineTo x="18211" y="21141"/>
                <wp:lineTo x="18619" y="19439"/>
                <wp:lineTo x="18483" y="14331"/>
                <wp:lineTo x="20658" y="12060"/>
                <wp:lineTo x="20658" y="10500"/>
                <wp:lineTo x="20522" y="9790"/>
                <wp:lineTo x="19706" y="7520"/>
                <wp:lineTo x="19163" y="5675"/>
                <wp:lineTo x="18891" y="5108"/>
                <wp:lineTo x="12639" y="3263"/>
                <wp:lineTo x="11552" y="2980"/>
                <wp:lineTo x="11688" y="2412"/>
                <wp:lineTo x="9378" y="1135"/>
                <wp:lineTo x="7611" y="426"/>
                <wp:lineTo x="6931" y="426"/>
              </wp:wrapPolygon>
            </wp:wrapTight>
            <wp:docPr id="4" name="Obrázek 4" descr="Ilustrací zdarma z Lev a berá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í zdarma z Lev a berán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90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F5B69" w14:textId="451DBA83" w:rsidR="00540643" w:rsidRPr="002D1FFD" w:rsidRDefault="00E54B6A" w:rsidP="00540643">
      <w:pPr>
        <w:spacing w:after="0" w:line="240" w:lineRule="auto"/>
        <w:rPr>
          <w:rFonts w:cstheme="minorHAnsi"/>
          <w:b/>
          <w:bCs/>
          <w:color w:val="C45911" w:themeColor="accent2" w:themeShade="BF"/>
          <w:sz w:val="36"/>
          <w:szCs w:val="36"/>
        </w:rPr>
      </w:pPr>
      <w:r w:rsidRPr="002D1FFD">
        <w:rPr>
          <w:rFonts w:cstheme="minorHAnsi"/>
          <w:b/>
          <w:bCs/>
          <w:color w:val="C45911" w:themeColor="accent2" w:themeShade="BF"/>
          <w:sz w:val="36"/>
          <w:szCs w:val="36"/>
        </w:rPr>
        <w:t xml:space="preserve">Vlk bude pobývat s beránkem, </w:t>
      </w:r>
    </w:p>
    <w:p w14:paraId="1F574B7B" w14:textId="0F7F7DA0" w:rsidR="00540643" w:rsidRPr="002D1FFD" w:rsidRDefault="00E54B6A" w:rsidP="00540643">
      <w:pPr>
        <w:spacing w:after="0" w:line="240" w:lineRule="auto"/>
        <w:rPr>
          <w:rFonts w:cstheme="minorHAnsi"/>
          <w:b/>
          <w:bCs/>
          <w:color w:val="C45911" w:themeColor="accent2" w:themeShade="BF"/>
          <w:sz w:val="36"/>
          <w:szCs w:val="36"/>
        </w:rPr>
      </w:pPr>
      <w:r w:rsidRPr="002D1FFD">
        <w:rPr>
          <w:rFonts w:cstheme="minorHAnsi"/>
          <w:b/>
          <w:bCs/>
          <w:color w:val="C45911" w:themeColor="accent2" w:themeShade="BF"/>
          <w:sz w:val="36"/>
          <w:szCs w:val="36"/>
        </w:rPr>
        <w:t xml:space="preserve">levhart s kůzletem odpočívat. </w:t>
      </w:r>
    </w:p>
    <w:p w14:paraId="1C5D89B2" w14:textId="77777777" w:rsidR="00540643" w:rsidRPr="002D1FFD" w:rsidRDefault="00E54B6A" w:rsidP="00540643">
      <w:pPr>
        <w:spacing w:after="0" w:line="240" w:lineRule="auto"/>
        <w:rPr>
          <w:rFonts w:cstheme="minorHAnsi"/>
          <w:b/>
          <w:bCs/>
          <w:color w:val="C45911" w:themeColor="accent2" w:themeShade="BF"/>
          <w:sz w:val="36"/>
          <w:szCs w:val="36"/>
        </w:rPr>
      </w:pPr>
      <w:r w:rsidRPr="002D1FFD">
        <w:rPr>
          <w:rFonts w:cstheme="minorHAnsi"/>
          <w:b/>
          <w:bCs/>
          <w:color w:val="C45911" w:themeColor="accent2" w:themeShade="BF"/>
          <w:sz w:val="36"/>
          <w:szCs w:val="36"/>
        </w:rPr>
        <w:t xml:space="preserve">Tele a lvíče i žírný dobytek budou spolu </w:t>
      </w:r>
    </w:p>
    <w:p w14:paraId="1C057068" w14:textId="68769733" w:rsidR="00986C77" w:rsidRPr="002D1FFD" w:rsidRDefault="00E54B6A" w:rsidP="00540643">
      <w:pPr>
        <w:spacing w:after="0" w:line="240" w:lineRule="auto"/>
        <w:rPr>
          <w:rFonts w:cstheme="minorHAnsi"/>
          <w:noProof/>
          <w:color w:val="C45911" w:themeColor="accent2" w:themeShade="BF"/>
          <w:sz w:val="36"/>
          <w:szCs w:val="36"/>
        </w:rPr>
      </w:pPr>
      <w:r w:rsidRPr="002D1FFD">
        <w:rPr>
          <w:rFonts w:cstheme="minorHAnsi"/>
          <w:b/>
          <w:bCs/>
          <w:color w:val="C45911" w:themeColor="accent2" w:themeShade="BF"/>
          <w:sz w:val="36"/>
          <w:szCs w:val="36"/>
        </w:rPr>
        <w:t>a malý hoch je bude vodit. </w:t>
      </w:r>
      <w:r w:rsidR="00F61974" w:rsidRPr="002D1FFD">
        <w:rPr>
          <w:rFonts w:cstheme="minorHAnsi"/>
          <w:color w:val="C45911" w:themeColor="accent2" w:themeShade="BF"/>
          <w:sz w:val="36"/>
          <w:szCs w:val="36"/>
        </w:rPr>
        <w:t xml:space="preserve"> </w:t>
      </w:r>
    </w:p>
    <w:p w14:paraId="1C7E9CB4" w14:textId="4BAFD352" w:rsidR="00986C77" w:rsidRPr="002D1FFD" w:rsidRDefault="00E54B6A" w:rsidP="00986C77">
      <w:pPr>
        <w:spacing w:before="120" w:after="0" w:line="240" w:lineRule="auto"/>
        <w:rPr>
          <w:rFonts w:cstheme="minorHAnsi"/>
          <w:b/>
          <w:bCs/>
          <w:i/>
          <w:iCs/>
          <w:color w:val="C45911" w:themeColor="accent2" w:themeShade="BF"/>
          <w:sz w:val="36"/>
          <w:szCs w:val="36"/>
        </w:rPr>
      </w:pPr>
      <w:r w:rsidRPr="00E54B6A">
        <w:rPr>
          <w:rFonts w:eastAsia="Times New Roman" w:cstheme="minorHAnsi"/>
          <w:b/>
          <w:bCs/>
          <w:color w:val="C45911" w:themeColor="accent2" w:themeShade="BF"/>
          <w:spacing w:val="8"/>
          <w:sz w:val="36"/>
          <w:szCs w:val="36"/>
          <w:lang w:eastAsia="cs-CZ"/>
        </w:rPr>
        <w:t>Nikdo už nebude páchat zlo a šířit zkázu, neboť zemi naplní poznání Hospodina</w:t>
      </w:r>
      <w:r w:rsidR="00986C77" w:rsidRPr="002D1FFD">
        <w:rPr>
          <w:rFonts w:eastAsia="Times New Roman" w:cstheme="minorHAnsi"/>
          <w:b/>
          <w:bCs/>
          <w:color w:val="C45911" w:themeColor="accent2" w:themeShade="BF"/>
          <w:spacing w:val="8"/>
          <w:sz w:val="36"/>
          <w:szCs w:val="36"/>
          <w:lang w:eastAsia="cs-CZ"/>
        </w:rPr>
        <w:t>.</w:t>
      </w:r>
      <w:r w:rsidR="002D1FFD">
        <w:rPr>
          <w:rFonts w:eastAsia="Times New Roman" w:cstheme="minorHAnsi"/>
          <w:b/>
          <w:bCs/>
          <w:color w:val="C45911" w:themeColor="accent2" w:themeShade="BF"/>
          <w:spacing w:val="8"/>
          <w:sz w:val="36"/>
          <w:szCs w:val="36"/>
          <w:lang w:eastAsia="cs-CZ"/>
        </w:rPr>
        <w:t xml:space="preserve">                </w:t>
      </w:r>
      <w:r w:rsidR="00986C77" w:rsidRPr="002D1FFD">
        <w:rPr>
          <w:rFonts w:cstheme="minorHAnsi"/>
          <w:b/>
          <w:bCs/>
          <w:i/>
          <w:iCs/>
          <w:color w:val="C45911" w:themeColor="accent2" w:themeShade="BF"/>
          <w:sz w:val="36"/>
          <w:szCs w:val="36"/>
        </w:rPr>
        <w:t xml:space="preserve"> </w:t>
      </w:r>
      <w:r w:rsidR="00986C77" w:rsidRPr="002D1FFD">
        <w:rPr>
          <w:rFonts w:cstheme="minorHAnsi"/>
          <w:b/>
          <w:bCs/>
          <w:i/>
          <w:iCs/>
          <w:color w:val="C45911" w:themeColor="accent2" w:themeShade="BF"/>
          <w:sz w:val="28"/>
          <w:szCs w:val="28"/>
        </w:rPr>
        <w:t>Iz</w:t>
      </w:r>
      <w:r w:rsidR="00986C77" w:rsidRPr="002D1FFD">
        <w:rPr>
          <w:rFonts w:cstheme="minorHAnsi"/>
          <w:b/>
          <w:bCs/>
          <w:i/>
          <w:iCs/>
          <w:color w:val="C45911" w:themeColor="accent2" w:themeShade="BF"/>
          <w:sz w:val="28"/>
          <w:szCs w:val="28"/>
        </w:rPr>
        <w:t>aj</w:t>
      </w:r>
      <w:r w:rsidR="00986C77" w:rsidRPr="002D1FFD">
        <w:rPr>
          <w:rFonts w:cstheme="minorHAnsi"/>
          <w:b/>
          <w:bCs/>
          <w:i/>
          <w:iCs/>
          <w:color w:val="C45911" w:themeColor="accent2" w:themeShade="BF"/>
          <w:sz w:val="28"/>
          <w:szCs w:val="28"/>
        </w:rPr>
        <w:t xml:space="preserve">áš 11,6 </w:t>
      </w:r>
      <w:r w:rsidR="00986C77" w:rsidRPr="002D1FFD">
        <w:rPr>
          <w:rFonts w:cstheme="minorHAnsi"/>
          <w:b/>
          <w:bCs/>
          <w:i/>
          <w:iCs/>
          <w:color w:val="C45911" w:themeColor="accent2" w:themeShade="BF"/>
          <w:sz w:val="28"/>
          <w:szCs w:val="28"/>
        </w:rPr>
        <w:t>a</w:t>
      </w:r>
      <w:r w:rsidR="00986C77" w:rsidRPr="002D1FFD">
        <w:rPr>
          <w:rFonts w:cstheme="minorHAnsi"/>
          <w:b/>
          <w:bCs/>
          <w:i/>
          <w:iCs/>
          <w:color w:val="C45911" w:themeColor="accent2" w:themeShade="BF"/>
          <w:sz w:val="28"/>
          <w:szCs w:val="28"/>
        </w:rPr>
        <w:t xml:space="preserve"> 9</w:t>
      </w:r>
    </w:p>
    <w:p w14:paraId="39CD2D5D" w14:textId="77777777" w:rsidR="00A80B46" w:rsidRDefault="00A80B46" w:rsidP="00986C77">
      <w:pPr>
        <w:spacing w:before="120"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Budoucnost, ve které už nikdo nikomu neubližuje. Skončil lov, skončil boj, </w:t>
      </w:r>
    </w:p>
    <w:p w14:paraId="3DDF0DF6" w14:textId="3C6F343D" w:rsidR="00986C77" w:rsidRDefault="00A80B46" w:rsidP="00A80B46">
      <w:pPr>
        <w:spacing w:after="0" w:line="24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boj o přežití. Už je jen život, pokoj a mír. To Bible píše o budoucím věku, který pro nás Bůh přichystal, až tento svět – neschopný už nápravy – zcela zanikne. Boží království </w:t>
      </w:r>
      <w:r w:rsidR="00986C77">
        <w:rPr>
          <w:rFonts w:cstheme="minorHAnsi"/>
          <w:sz w:val="36"/>
          <w:szCs w:val="36"/>
        </w:rPr>
        <w:t>jako symbol bezpečí</w:t>
      </w:r>
      <w:r>
        <w:rPr>
          <w:rFonts w:cstheme="minorHAnsi"/>
          <w:sz w:val="36"/>
          <w:szCs w:val="36"/>
        </w:rPr>
        <w:t>.</w:t>
      </w:r>
    </w:p>
    <w:p w14:paraId="73274B5C" w14:textId="4582F538" w:rsidR="00A80B46" w:rsidRPr="009D5731" w:rsidRDefault="00A80B46" w:rsidP="00A80B46">
      <w:pPr>
        <w:spacing w:after="0" w:line="240" w:lineRule="auto"/>
        <w:rPr>
          <w:rFonts w:cstheme="minorHAnsi"/>
          <w:sz w:val="16"/>
          <w:szCs w:val="16"/>
        </w:rPr>
      </w:pPr>
    </w:p>
    <w:p w14:paraId="07B187D2" w14:textId="20DC823A" w:rsidR="00A80B46" w:rsidRDefault="00A80B46" w:rsidP="00E51C68">
      <w:pPr>
        <w:spacing w:after="0" w:line="240" w:lineRule="auto"/>
        <w:rPr>
          <w:rFonts w:eastAsia="Times New Roman" w:cstheme="minorHAnsi"/>
          <w:spacing w:val="8"/>
          <w:sz w:val="36"/>
          <w:szCs w:val="36"/>
          <w:lang w:eastAsia="cs-CZ"/>
        </w:rPr>
      </w:pPr>
      <w:r>
        <w:rPr>
          <w:rFonts w:cstheme="minorHAnsi"/>
          <w:sz w:val="36"/>
          <w:szCs w:val="36"/>
        </w:rPr>
        <w:t xml:space="preserve">Kořist si volně pobíhá kolem tlamy bývalého predátora, oběť nemusí mít strach z agresora a uchvatitele, šikanovaným a utiskovaným zmizel utlačovatel. Nikde nečíhá zrada, podlost nebo past. </w:t>
      </w:r>
      <w:r w:rsidRPr="00E54B6A">
        <w:rPr>
          <w:rFonts w:eastAsia="Times New Roman" w:cstheme="minorHAnsi"/>
          <w:b/>
          <w:bCs/>
          <w:spacing w:val="8"/>
          <w:sz w:val="36"/>
          <w:szCs w:val="36"/>
          <w:lang w:eastAsia="cs-CZ"/>
        </w:rPr>
        <w:t>Nikdo už nebude páchat zlo a šířit zkázu</w:t>
      </w:r>
      <w:r>
        <w:rPr>
          <w:rFonts w:eastAsia="Times New Roman" w:cstheme="minorHAnsi"/>
          <w:b/>
          <w:bCs/>
          <w:spacing w:val="8"/>
          <w:sz w:val="36"/>
          <w:szCs w:val="36"/>
          <w:lang w:eastAsia="cs-CZ"/>
        </w:rPr>
        <w:t xml:space="preserve">. </w:t>
      </w:r>
      <w:r>
        <w:rPr>
          <w:rFonts w:eastAsia="Times New Roman" w:cstheme="minorHAnsi"/>
          <w:spacing w:val="8"/>
          <w:sz w:val="36"/>
          <w:szCs w:val="36"/>
          <w:lang w:eastAsia="cs-CZ"/>
        </w:rPr>
        <w:t xml:space="preserve">Škoda, že až v budoucím věku. </w:t>
      </w:r>
    </w:p>
    <w:p w14:paraId="32E4A176" w14:textId="77777777" w:rsidR="009D5731" w:rsidRDefault="00A80B46" w:rsidP="00E51C68">
      <w:pPr>
        <w:spacing w:after="0" w:line="240" w:lineRule="auto"/>
        <w:rPr>
          <w:rFonts w:eastAsia="Times New Roman" w:cstheme="minorHAnsi"/>
          <w:spacing w:val="8"/>
          <w:sz w:val="36"/>
          <w:szCs w:val="36"/>
          <w:lang w:eastAsia="cs-CZ"/>
        </w:rPr>
      </w:pPr>
      <w:r>
        <w:rPr>
          <w:rFonts w:eastAsia="Times New Roman" w:cstheme="minorHAnsi"/>
          <w:spacing w:val="8"/>
          <w:sz w:val="36"/>
          <w:szCs w:val="36"/>
          <w:lang w:eastAsia="cs-CZ"/>
        </w:rPr>
        <w:t>Co takhle zkusit to už dnes</w:t>
      </w:r>
      <w:r w:rsidR="009D5731">
        <w:rPr>
          <w:rFonts w:eastAsia="Times New Roman" w:cstheme="minorHAnsi"/>
          <w:spacing w:val="8"/>
          <w:sz w:val="36"/>
          <w:szCs w:val="36"/>
          <w:lang w:eastAsia="cs-CZ"/>
        </w:rPr>
        <w:t xml:space="preserve">? Zahodit zlobu vůči druhým, odpouštět, </w:t>
      </w:r>
    </w:p>
    <w:p w14:paraId="584DDAB3" w14:textId="090B3A35" w:rsidR="009D5731" w:rsidRDefault="00E51C68" w:rsidP="00E51C68">
      <w:pPr>
        <w:spacing w:after="0" w:line="240" w:lineRule="auto"/>
        <w:rPr>
          <w:rFonts w:eastAsia="Times New Roman" w:cstheme="minorHAnsi"/>
          <w:spacing w:val="8"/>
          <w:sz w:val="36"/>
          <w:szCs w:val="36"/>
          <w:lang w:eastAsia="cs-CZ"/>
        </w:rPr>
      </w:pPr>
      <w:r>
        <w:rPr>
          <w:rFonts w:eastAsia="Times New Roman" w:cstheme="minorHAnsi"/>
          <w:spacing w:val="8"/>
          <w:sz w:val="36"/>
          <w:szCs w:val="36"/>
          <w:lang w:eastAsia="cs-CZ"/>
        </w:rPr>
        <w:t>d</w:t>
      </w:r>
      <w:r w:rsidR="009D5731">
        <w:rPr>
          <w:rFonts w:eastAsia="Times New Roman" w:cstheme="minorHAnsi"/>
          <w:spacing w:val="8"/>
          <w:sz w:val="36"/>
          <w:szCs w:val="36"/>
          <w:lang w:eastAsia="cs-CZ"/>
        </w:rPr>
        <w:t xml:space="preserve">ovolit druhým žít ve svobodě jejich život, </w:t>
      </w:r>
      <w:r>
        <w:rPr>
          <w:rFonts w:eastAsia="Times New Roman" w:cstheme="minorHAnsi"/>
          <w:spacing w:val="8"/>
          <w:sz w:val="36"/>
          <w:szCs w:val="36"/>
          <w:lang w:eastAsia="cs-CZ"/>
        </w:rPr>
        <w:t xml:space="preserve">přinášet klid. </w:t>
      </w:r>
    </w:p>
    <w:p w14:paraId="55258ECC" w14:textId="7C70629F" w:rsidR="009D5731" w:rsidRPr="00E51C68" w:rsidRDefault="009D5731" w:rsidP="00E51C68">
      <w:pPr>
        <w:spacing w:after="0" w:line="240" w:lineRule="auto"/>
        <w:rPr>
          <w:rFonts w:eastAsia="Times New Roman" w:cstheme="minorHAnsi"/>
          <w:spacing w:val="8"/>
          <w:sz w:val="16"/>
          <w:szCs w:val="16"/>
          <w:lang w:eastAsia="cs-CZ"/>
        </w:rPr>
      </w:pPr>
    </w:p>
    <w:p w14:paraId="29A912BF" w14:textId="0EC4BFCD" w:rsidR="009D5731" w:rsidRDefault="00E51C68" w:rsidP="00E51C68">
      <w:pPr>
        <w:spacing w:after="0" w:line="240" w:lineRule="auto"/>
        <w:rPr>
          <w:rFonts w:eastAsia="Times New Roman" w:cstheme="minorHAnsi"/>
          <w:spacing w:val="8"/>
          <w:sz w:val="36"/>
          <w:szCs w:val="36"/>
          <w:lang w:eastAsia="cs-C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67C2B69" wp14:editId="45E9A769">
            <wp:simplePos x="0" y="0"/>
            <wp:positionH relativeFrom="column">
              <wp:posOffset>1974215</wp:posOffset>
            </wp:positionH>
            <wp:positionV relativeFrom="paragraph">
              <wp:posOffset>635</wp:posOffset>
            </wp:positionV>
            <wp:extent cx="4805045" cy="3001645"/>
            <wp:effectExtent l="0" t="0" r="0" b="8255"/>
            <wp:wrapTight wrapText="bothSides">
              <wp:wrapPolygon edited="0">
                <wp:start x="0" y="0"/>
                <wp:lineTo x="0" y="21522"/>
                <wp:lineTo x="21494" y="21522"/>
                <wp:lineTo x="2149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7"/>
                    <a:stretch/>
                  </pic:blipFill>
                  <pic:spPr bwMode="auto">
                    <a:xfrm>
                      <a:off x="0" y="0"/>
                      <a:ext cx="480504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731">
        <w:rPr>
          <w:rFonts w:eastAsia="Times New Roman" w:cstheme="minorHAnsi"/>
          <w:spacing w:val="8"/>
          <w:sz w:val="36"/>
          <w:szCs w:val="36"/>
          <w:lang w:eastAsia="cs-CZ"/>
        </w:rPr>
        <w:t xml:space="preserve">A </w:t>
      </w:r>
      <w:r w:rsidR="009D5731" w:rsidRPr="009D5731">
        <w:rPr>
          <w:rFonts w:eastAsia="Times New Roman" w:cstheme="minorHAnsi"/>
          <w:b/>
          <w:bCs/>
          <w:spacing w:val="8"/>
          <w:sz w:val="36"/>
          <w:szCs w:val="36"/>
          <w:lang w:eastAsia="cs-CZ"/>
        </w:rPr>
        <w:t>malý hoch</w:t>
      </w:r>
      <w:r w:rsidR="009D5731">
        <w:rPr>
          <w:rFonts w:eastAsia="Times New Roman" w:cstheme="minorHAnsi"/>
          <w:spacing w:val="8"/>
          <w:sz w:val="36"/>
          <w:szCs w:val="36"/>
          <w:lang w:eastAsia="cs-CZ"/>
        </w:rPr>
        <w:t xml:space="preserve"> vodí </w:t>
      </w:r>
    </w:p>
    <w:p w14:paraId="2DE24456" w14:textId="68116F94" w:rsidR="00986C77" w:rsidRDefault="009D5731" w:rsidP="00E51C68">
      <w:pPr>
        <w:spacing w:after="0" w:line="240" w:lineRule="auto"/>
        <w:rPr>
          <w:rFonts w:eastAsia="Times New Roman" w:cstheme="minorHAnsi"/>
          <w:spacing w:val="8"/>
          <w:sz w:val="36"/>
          <w:szCs w:val="36"/>
          <w:lang w:eastAsia="cs-CZ"/>
        </w:rPr>
      </w:pPr>
      <w:r>
        <w:rPr>
          <w:rFonts w:eastAsia="Times New Roman" w:cstheme="minorHAnsi"/>
          <w:spacing w:val="8"/>
          <w:sz w:val="36"/>
          <w:szCs w:val="36"/>
          <w:lang w:eastAsia="cs-CZ"/>
        </w:rPr>
        <w:t>ke smíření už dávno</w:t>
      </w:r>
      <w:r w:rsidR="00E51C68">
        <w:rPr>
          <w:rFonts w:eastAsia="Times New Roman" w:cstheme="minorHAnsi"/>
          <w:spacing w:val="8"/>
          <w:sz w:val="36"/>
          <w:szCs w:val="36"/>
          <w:lang w:eastAsia="cs-CZ"/>
        </w:rPr>
        <w:t>.</w:t>
      </w:r>
    </w:p>
    <w:p w14:paraId="7FF26ED5" w14:textId="1292DB11" w:rsidR="00E51C68" w:rsidRPr="00E51C68" w:rsidRDefault="00E51C68" w:rsidP="00E51C68">
      <w:pPr>
        <w:spacing w:after="0" w:line="240" w:lineRule="auto"/>
        <w:rPr>
          <w:rFonts w:eastAsia="Times New Roman" w:cstheme="minorHAnsi"/>
          <w:spacing w:val="8"/>
          <w:sz w:val="16"/>
          <w:szCs w:val="16"/>
          <w:lang w:eastAsia="cs-CZ"/>
        </w:rPr>
      </w:pPr>
    </w:p>
    <w:p w14:paraId="3E27C9DF" w14:textId="4ED15153" w:rsidR="00E51C68" w:rsidRPr="00E51C68" w:rsidRDefault="00E51C68" w:rsidP="00E51C68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7030A0"/>
          <w:spacing w:val="8"/>
          <w:sz w:val="36"/>
          <w:szCs w:val="36"/>
          <w:lang w:eastAsia="cs-CZ"/>
        </w:rPr>
      </w:pPr>
      <w:r w:rsidRPr="00E51C68">
        <w:rPr>
          <w:rFonts w:eastAsia="Times New Roman" w:cstheme="minorHAnsi"/>
          <w:b/>
          <w:bCs/>
          <w:i/>
          <w:iCs/>
          <w:color w:val="7030A0"/>
          <w:spacing w:val="8"/>
          <w:sz w:val="36"/>
          <w:szCs w:val="36"/>
          <w:lang w:eastAsia="cs-CZ"/>
        </w:rPr>
        <w:t>Krásné a pokojné</w:t>
      </w:r>
    </w:p>
    <w:p w14:paraId="38467DE8" w14:textId="4F29BA36" w:rsidR="00E51C68" w:rsidRPr="00E51C68" w:rsidRDefault="00E51C68" w:rsidP="00E51C68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7030A0"/>
          <w:spacing w:val="8"/>
          <w:sz w:val="48"/>
          <w:szCs w:val="48"/>
          <w:lang w:eastAsia="cs-CZ"/>
        </w:rPr>
      </w:pPr>
      <w:r w:rsidRPr="00E51C68">
        <w:rPr>
          <w:rFonts w:eastAsia="Times New Roman" w:cstheme="minorHAnsi"/>
          <w:b/>
          <w:bCs/>
          <w:i/>
          <w:iCs/>
          <w:color w:val="7030A0"/>
          <w:spacing w:val="8"/>
          <w:sz w:val="48"/>
          <w:szCs w:val="48"/>
          <w:lang w:eastAsia="cs-CZ"/>
        </w:rPr>
        <w:t>Vánoce</w:t>
      </w:r>
    </w:p>
    <w:p w14:paraId="512E2321" w14:textId="77777777" w:rsidR="00E51C68" w:rsidRPr="00E51C68" w:rsidRDefault="00E51C68" w:rsidP="00E51C68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7030A0"/>
          <w:spacing w:val="8"/>
          <w:sz w:val="36"/>
          <w:szCs w:val="36"/>
          <w:lang w:eastAsia="cs-CZ"/>
        </w:rPr>
      </w:pPr>
      <w:r w:rsidRPr="00E51C68">
        <w:rPr>
          <w:rFonts w:eastAsia="Times New Roman" w:cstheme="minorHAnsi"/>
          <w:b/>
          <w:bCs/>
          <w:i/>
          <w:iCs/>
          <w:color w:val="7030A0"/>
          <w:spacing w:val="8"/>
          <w:sz w:val="36"/>
          <w:szCs w:val="36"/>
          <w:lang w:eastAsia="cs-CZ"/>
        </w:rPr>
        <w:t xml:space="preserve">všem </w:t>
      </w:r>
    </w:p>
    <w:p w14:paraId="0DD198F1" w14:textId="55C712EE" w:rsidR="00E51C68" w:rsidRPr="00E51C68" w:rsidRDefault="00E51C68" w:rsidP="00E51C68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7030A0"/>
          <w:spacing w:val="8"/>
          <w:sz w:val="36"/>
          <w:szCs w:val="36"/>
          <w:lang w:eastAsia="cs-CZ"/>
        </w:rPr>
      </w:pPr>
      <w:r w:rsidRPr="00E51C68">
        <w:rPr>
          <w:rFonts w:eastAsia="Times New Roman" w:cstheme="minorHAnsi"/>
          <w:b/>
          <w:bCs/>
          <w:i/>
          <w:iCs/>
          <w:color w:val="7030A0"/>
          <w:spacing w:val="8"/>
          <w:sz w:val="36"/>
          <w:szCs w:val="36"/>
          <w:lang w:eastAsia="cs-CZ"/>
        </w:rPr>
        <w:t>přeje</w:t>
      </w:r>
    </w:p>
    <w:p w14:paraId="571873B6" w14:textId="4D04899A" w:rsidR="00E51C68" w:rsidRPr="00E51C68" w:rsidRDefault="00E51C68" w:rsidP="00E51C68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7030A0"/>
          <w:spacing w:val="8"/>
          <w:sz w:val="36"/>
          <w:szCs w:val="36"/>
          <w:lang w:eastAsia="cs-CZ"/>
        </w:rPr>
      </w:pPr>
      <w:r w:rsidRPr="00E51C68">
        <w:rPr>
          <w:rFonts w:eastAsia="Times New Roman" w:cstheme="minorHAnsi"/>
          <w:b/>
          <w:bCs/>
          <w:i/>
          <w:iCs/>
          <w:color w:val="7030A0"/>
          <w:spacing w:val="8"/>
          <w:sz w:val="36"/>
          <w:szCs w:val="36"/>
          <w:lang w:eastAsia="cs-CZ"/>
        </w:rPr>
        <w:t>evangelický sbor</w:t>
      </w:r>
    </w:p>
    <w:p w14:paraId="44FD2178" w14:textId="421FB748" w:rsidR="00E51C68" w:rsidRPr="00E51C68" w:rsidRDefault="00E51C68" w:rsidP="00E51C68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7030A0"/>
          <w:spacing w:val="8"/>
          <w:sz w:val="36"/>
          <w:szCs w:val="36"/>
          <w:lang w:eastAsia="cs-CZ"/>
        </w:rPr>
      </w:pPr>
      <w:r w:rsidRPr="00E51C68">
        <w:rPr>
          <w:rFonts w:eastAsia="Times New Roman" w:cstheme="minorHAnsi"/>
          <w:b/>
          <w:bCs/>
          <w:i/>
          <w:iCs/>
          <w:color w:val="7030A0"/>
          <w:spacing w:val="8"/>
          <w:sz w:val="36"/>
          <w:szCs w:val="36"/>
          <w:lang w:eastAsia="cs-CZ"/>
        </w:rPr>
        <w:t>v</w:t>
      </w:r>
    </w:p>
    <w:p w14:paraId="17CDEFD8" w14:textId="151D34A5" w:rsidR="00540643" w:rsidRPr="00E51C68" w:rsidRDefault="00E51C68" w:rsidP="00E51C68">
      <w:pPr>
        <w:spacing w:after="0" w:line="240" w:lineRule="auto"/>
        <w:jc w:val="center"/>
        <w:rPr>
          <w:rFonts w:ascii="Calibri" w:eastAsia="Times New Roman" w:hAnsi="Calibri" w:cs="Calibri"/>
          <w:color w:val="7030A0"/>
          <w:spacing w:val="8"/>
          <w:sz w:val="24"/>
          <w:szCs w:val="24"/>
          <w:lang w:eastAsia="cs-CZ"/>
        </w:rPr>
      </w:pPr>
      <w:r w:rsidRPr="00E51C68">
        <w:rPr>
          <w:rFonts w:eastAsia="Times New Roman" w:cstheme="minorHAnsi"/>
          <w:b/>
          <w:bCs/>
          <w:i/>
          <w:iCs/>
          <w:color w:val="7030A0"/>
          <w:spacing w:val="8"/>
          <w:sz w:val="36"/>
          <w:szCs w:val="36"/>
          <w:lang w:eastAsia="cs-CZ"/>
        </w:rPr>
        <w:t>Břeclavi</w:t>
      </w:r>
    </w:p>
    <w:sectPr w:rsidR="00540643" w:rsidRPr="00E51C68" w:rsidSect="005406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C45C6"/>
    <w:multiLevelType w:val="multilevel"/>
    <w:tmpl w:val="FAFAE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8302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B6A"/>
    <w:rsid w:val="000066FE"/>
    <w:rsid w:val="002D1FFD"/>
    <w:rsid w:val="00540643"/>
    <w:rsid w:val="00986C77"/>
    <w:rsid w:val="009D5731"/>
    <w:rsid w:val="00A80B46"/>
    <w:rsid w:val="00AA5D0B"/>
    <w:rsid w:val="00E51C68"/>
    <w:rsid w:val="00E54B6A"/>
    <w:rsid w:val="00F6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83620"/>
  <w15:chartTrackingRefBased/>
  <w15:docId w15:val="{F767E9DA-3DAE-4091-94B0-480218B5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E54B6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54B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160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Posolda</dc:creator>
  <cp:keywords/>
  <dc:description/>
  <cp:lastModifiedBy>Marek Posolda</cp:lastModifiedBy>
  <cp:revision>1</cp:revision>
  <cp:lastPrinted>2022-11-27T02:06:00Z</cp:lastPrinted>
  <dcterms:created xsi:type="dcterms:W3CDTF">2022-11-27T00:35:00Z</dcterms:created>
  <dcterms:modified xsi:type="dcterms:W3CDTF">2022-11-27T02:08:00Z</dcterms:modified>
</cp:coreProperties>
</file>