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C78A5" w14:textId="4CBF4ACE" w:rsidR="00833074" w:rsidRPr="00F11986" w:rsidRDefault="00833074" w:rsidP="00833074">
      <w:pPr>
        <w:spacing w:line="240" w:lineRule="auto"/>
        <w:rPr>
          <w:rFonts w:ascii="Times New Roman" w:hAnsi="Times New Roman" w:cs="Times New Roman"/>
          <w:b/>
          <w:bCs/>
          <w:sz w:val="28"/>
          <w:szCs w:val="28"/>
        </w:rPr>
      </w:pPr>
      <w:r w:rsidRPr="00F11986">
        <w:rPr>
          <w:rFonts w:ascii="Times New Roman" w:hAnsi="Times New Roman" w:cs="Times New Roman"/>
          <w:b/>
          <w:bCs/>
          <w:sz w:val="28"/>
          <w:szCs w:val="28"/>
        </w:rPr>
        <w:t xml:space="preserve">Bohoslužby </w:t>
      </w:r>
      <w:proofErr w:type="gramStart"/>
      <w:r w:rsidRPr="00F11986">
        <w:rPr>
          <w:rFonts w:ascii="Times New Roman" w:hAnsi="Times New Roman" w:cs="Times New Roman"/>
          <w:b/>
          <w:bCs/>
          <w:sz w:val="28"/>
          <w:szCs w:val="28"/>
        </w:rPr>
        <w:t xml:space="preserve">-  </w:t>
      </w:r>
      <w:r>
        <w:rPr>
          <w:rFonts w:ascii="Times New Roman" w:hAnsi="Times New Roman" w:cs="Times New Roman"/>
          <w:b/>
          <w:bCs/>
          <w:sz w:val="28"/>
          <w:szCs w:val="28"/>
        </w:rPr>
        <w:t>legie</w:t>
      </w:r>
      <w:proofErr w:type="gramEnd"/>
      <w:r>
        <w:rPr>
          <w:rFonts w:ascii="Times New Roman" w:hAnsi="Times New Roman" w:cs="Times New Roman"/>
          <w:b/>
          <w:bCs/>
          <w:sz w:val="28"/>
          <w:szCs w:val="28"/>
        </w:rPr>
        <w:t xml:space="preserve"> </w:t>
      </w:r>
      <w:r>
        <w:rPr>
          <w:rFonts w:ascii="Times New Roman" w:hAnsi="Times New Roman" w:cs="Times New Roman"/>
          <w:b/>
          <w:bCs/>
          <w:sz w:val="28"/>
          <w:szCs w:val="28"/>
        </w:rPr>
        <w:tab/>
        <w:t xml:space="preserve"> 3</w:t>
      </w:r>
      <w:r w:rsidR="008E5A57">
        <w:rPr>
          <w:rFonts w:ascii="Times New Roman" w:hAnsi="Times New Roman" w:cs="Times New Roman"/>
          <w:b/>
          <w:bCs/>
          <w:sz w:val="28"/>
          <w:szCs w:val="28"/>
        </w:rPr>
        <w:t xml:space="preserve">1.7.2022 </w:t>
      </w:r>
      <w:r w:rsidR="008E5A57">
        <w:rPr>
          <w:rFonts w:ascii="Times New Roman" w:hAnsi="Times New Roman" w:cs="Times New Roman"/>
          <w:b/>
          <w:bCs/>
          <w:sz w:val="28"/>
          <w:szCs w:val="28"/>
        </w:rPr>
        <w:tab/>
      </w:r>
      <w:r w:rsidR="008E5A57">
        <w:rPr>
          <w:rFonts w:ascii="Times New Roman" w:hAnsi="Times New Roman" w:cs="Times New Roman"/>
          <w:b/>
          <w:bCs/>
          <w:sz w:val="28"/>
          <w:szCs w:val="28"/>
        </w:rPr>
        <w:tab/>
        <w:t>Břeclav</w:t>
      </w:r>
    </w:p>
    <w:p w14:paraId="668D1E5E" w14:textId="7BD72B6B" w:rsidR="00833074" w:rsidRPr="008F1154" w:rsidRDefault="00833074" w:rsidP="001C08C1">
      <w:pPr>
        <w:spacing w:line="240" w:lineRule="auto"/>
        <w:rPr>
          <w:rFonts w:ascii="Times New Roman" w:eastAsia="Times New Roman" w:hAnsi="Times New Roman" w:cs="Times New Roman"/>
          <w:spacing w:val="8"/>
          <w:sz w:val="28"/>
          <w:szCs w:val="28"/>
          <w:lang w:eastAsia="cs-CZ"/>
        </w:rPr>
      </w:pPr>
      <w:r w:rsidRPr="00BC7006">
        <w:rPr>
          <w:rFonts w:ascii="Times New Roman" w:hAnsi="Times New Roman" w:cs="Times New Roman"/>
          <w:b/>
          <w:sz w:val="28"/>
          <w:szCs w:val="28"/>
        </w:rPr>
        <w:t>Pozdrav</w:t>
      </w:r>
      <w:r w:rsidRPr="00BC7006">
        <w:rPr>
          <w:rFonts w:ascii="Times New Roman" w:hAnsi="Times New Roman" w:cs="Times New Roman"/>
          <w:sz w:val="28"/>
          <w:szCs w:val="28"/>
        </w:rPr>
        <w:t xml:space="preserve">: </w:t>
      </w:r>
      <w:r>
        <w:rPr>
          <w:rFonts w:ascii="Times New Roman" w:hAnsi="Times New Roman" w:cs="Times New Roman"/>
          <w:sz w:val="28"/>
          <w:szCs w:val="28"/>
        </w:rPr>
        <w:t>Milost, milosrdenství a pokoj všem kdo milují Boha Otce i Pána Ježíše Krista</w:t>
      </w:r>
    </w:p>
    <w:p w14:paraId="2D23151A" w14:textId="570C8134" w:rsidR="00833074" w:rsidRDefault="00833074" w:rsidP="001C08C1">
      <w:pPr>
        <w:spacing w:after="0" w:line="240" w:lineRule="auto"/>
      </w:pPr>
      <w:r w:rsidRPr="00BC7006">
        <w:rPr>
          <w:rFonts w:ascii="Times New Roman" w:hAnsi="Times New Roman" w:cs="Times New Roman"/>
          <w:b/>
          <w:sz w:val="28"/>
          <w:szCs w:val="28"/>
        </w:rPr>
        <w:t>Introit:</w:t>
      </w:r>
      <w:r>
        <w:rPr>
          <w:rFonts w:ascii="Times New Roman" w:hAnsi="Times New Roman" w:cs="Times New Roman"/>
          <w:b/>
          <w:sz w:val="28"/>
          <w:szCs w:val="28"/>
        </w:rPr>
        <w:t xml:space="preserve"> </w:t>
      </w:r>
      <w:r w:rsidRPr="00833074">
        <w:rPr>
          <w:rFonts w:ascii="Times New Roman" w:hAnsi="Times New Roman" w:cs="Times New Roman"/>
          <w:sz w:val="28"/>
          <w:szCs w:val="28"/>
        </w:rPr>
        <w:t>Povstane Bůh a rozprchnou se jeho nepřátelé, na útěk se před ním dají, kdo ho nenávidí. Spravedliví se však zaradují a jásotem budou oslavovat Boha, budou se radostně veselit</w:t>
      </w:r>
      <w:r>
        <w:t xml:space="preserve">. </w:t>
      </w:r>
      <w:r w:rsidRPr="008E5A57">
        <w:rPr>
          <w:b/>
          <w:bCs/>
        </w:rPr>
        <w:t>Amen</w:t>
      </w:r>
    </w:p>
    <w:p w14:paraId="1E818B5B" w14:textId="08A9AB99" w:rsidR="00833074" w:rsidRDefault="00833074" w:rsidP="001C08C1">
      <w:pPr>
        <w:spacing w:line="240" w:lineRule="auto"/>
      </w:pPr>
      <w:r>
        <w:t xml:space="preserve">(Ž 68,2.4) </w:t>
      </w:r>
    </w:p>
    <w:p w14:paraId="7028CCA5" w14:textId="3CAD7FFC" w:rsidR="00833074" w:rsidRDefault="00833074" w:rsidP="001C08C1">
      <w:pPr>
        <w:spacing w:line="240" w:lineRule="auto"/>
      </w:pPr>
      <w:r>
        <w:t>Normálně se rozprchnou ti</w:t>
      </w:r>
      <w:r w:rsidR="00CD31D4">
        <w:t>,</w:t>
      </w:r>
      <w:r>
        <w:t xml:space="preserve"> co se bojí, ale s Bohem je to jinak, před Bohem prchají právě t</w:t>
      </w:r>
      <w:r w:rsidR="00CD31D4">
        <w:t>i</w:t>
      </w:r>
      <w:r>
        <w:t>, co se ho nebojí. Ti, co se ho bojí, mu zpívají.</w:t>
      </w:r>
    </w:p>
    <w:p w14:paraId="20BBEDEE" w14:textId="53C5BEDC" w:rsidR="00833074" w:rsidRDefault="00833074" w:rsidP="001C08C1">
      <w:pPr>
        <w:spacing w:after="0" w:line="240" w:lineRule="auto"/>
        <w:ind w:firstLine="708"/>
        <w:rPr>
          <w:rFonts w:ascii="Times New Roman" w:hAnsi="Times New Roman" w:cs="Times New Roman"/>
          <w:b/>
          <w:sz w:val="28"/>
          <w:szCs w:val="28"/>
        </w:rPr>
      </w:pPr>
      <w:r w:rsidRPr="00BC7006">
        <w:rPr>
          <w:rFonts w:ascii="Times New Roman" w:hAnsi="Times New Roman" w:cs="Times New Roman"/>
          <w:b/>
          <w:sz w:val="28"/>
          <w:szCs w:val="28"/>
        </w:rPr>
        <w:t>Píseň</w:t>
      </w:r>
      <w:r>
        <w:rPr>
          <w:rFonts w:ascii="Times New Roman" w:hAnsi="Times New Roman" w:cs="Times New Roman"/>
          <w:b/>
          <w:sz w:val="28"/>
          <w:szCs w:val="28"/>
        </w:rPr>
        <w:t xml:space="preserve"> </w:t>
      </w:r>
      <w:r w:rsidR="008E5A57" w:rsidRPr="008E5A57">
        <w:rPr>
          <w:rFonts w:ascii="Times New Roman" w:hAnsi="Times New Roman" w:cs="Times New Roman"/>
          <w:bCs/>
          <w:sz w:val="28"/>
          <w:szCs w:val="28"/>
        </w:rPr>
        <w:t>Každý den</w:t>
      </w:r>
    </w:p>
    <w:p w14:paraId="6B4E32DB" w14:textId="12839676" w:rsidR="008E5A57" w:rsidRDefault="008E5A57" w:rsidP="008E5A57">
      <w:pPr>
        <w:spacing w:after="0" w:line="240" w:lineRule="auto"/>
        <w:rPr>
          <w:rFonts w:ascii="Times New Roman" w:hAnsi="Times New Roman" w:cs="Times New Roman"/>
          <w:b/>
          <w:sz w:val="28"/>
          <w:szCs w:val="28"/>
        </w:rPr>
      </w:pPr>
      <w:r>
        <w:rPr>
          <w:rFonts w:ascii="Times New Roman" w:hAnsi="Times New Roman" w:cs="Times New Roman"/>
          <w:b/>
          <w:sz w:val="28"/>
          <w:szCs w:val="28"/>
        </w:rPr>
        <w:t>Ohlášky</w:t>
      </w:r>
    </w:p>
    <w:p w14:paraId="5D2FE955" w14:textId="489A1E45" w:rsidR="008E5A57" w:rsidRDefault="008E5A57" w:rsidP="00252AB8">
      <w:pPr>
        <w:spacing w:line="240" w:lineRule="auto"/>
        <w:ind w:firstLine="708"/>
        <w:rPr>
          <w:rFonts w:ascii="Times New Roman" w:hAnsi="Times New Roman" w:cs="Times New Roman"/>
          <w:sz w:val="28"/>
          <w:szCs w:val="28"/>
        </w:rPr>
      </w:pPr>
      <w:r>
        <w:rPr>
          <w:rFonts w:ascii="Times New Roman" w:hAnsi="Times New Roman" w:cs="Times New Roman"/>
          <w:b/>
          <w:sz w:val="28"/>
          <w:szCs w:val="28"/>
        </w:rPr>
        <w:t xml:space="preserve">Píseň </w:t>
      </w:r>
      <w:r w:rsidRPr="008E5A57">
        <w:rPr>
          <w:rFonts w:ascii="Times New Roman" w:hAnsi="Times New Roman" w:cs="Times New Roman"/>
          <w:bCs/>
          <w:sz w:val="28"/>
          <w:szCs w:val="28"/>
        </w:rPr>
        <w:t>715 Modré nebe</w:t>
      </w:r>
    </w:p>
    <w:p w14:paraId="64A394E8" w14:textId="77777777" w:rsidR="00833074" w:rsidRDefault="00833074" w:rsidP="001C08C1">
      <w:pPr>
        <w:spacing w:after="0" w:line="240" w:lineRule="auto"/>
        <w:rPr>
          <w:rFonts w:ascii="Times New Roman" w:hAnsi="Times New Roman" w:cs="Times New Roman"/>
          <w:b/>
          <w:sz w:val="28"/>
          <w:szCs w:val="28"/>
        </w:rPr>
      </w:pPr>
      <w:r w:rsidRPr="00BC7006">
        <w:rPr>
          <w:rFonts w:ascii="Times New Roman" w:hAnsi="Times New Roman" w:cs="Times New Roman"/>
          <w:b/>
          <w:sz w:val="28"/>
          <w:szCs w:val="28"/>
        </w:rPr>
        <w:t xml:space="preserve">Modlitba </w:t>
      </w:r>
    </w:p>
    <w:p w14:paraId="44119394" w14:textId="3E77D172" w:rsidR="00833074" w:rsidRDefault="00833074" w:rsidP="001C08C1">
      <w:pPr>
        <w:spacing w:after="0" w:line="240" w:lineRule="auto"/>
        <w:rPr>
          <w:rFonts w:ascii="Times New Roman" w:hAnsi="Times New Roman" w:cs="Times New Roman"/>
          <w:bCs/>
          <w:sz w:val="28"/>
          <w:szCs w:val="28"/>
        </w:rPr>
      </w:pPr>
      <w:r w:rsidRPr="00680434">
        <w:rPr>
          <w:rFonts w:ascii="Times New Roman" w:hAnsi="Times New Roman" w:cs="Times New Roman"/>
          <w:b/>
          <w:sz w:val="28"/>
          <w:szCs w:val="28"/>
        </w:rPr>
        <w:t>Čtení:</w:t>
      </w:r>
      <w:r>
        <w:rPr>
          <w:rFonts w:ascii="Times New Roman" w:hAnsi="Times New Roman" w:cs="Times New Roman"/>
          <w:b/>
          <w:sz w:val="28"/>
          <w:szCs w:val="28"/>
        </w:rPr>
        <w:t xml:space="preserve"> </w:t>
      </w:r>
      <w:r w:rsidR="001C08C1" w:rsidRPr="001C08C1">
        <w:rPr>
          <w:rFonts w:ascii="Times New Roman" w:hAnsi="Times New Roman" w:cs="Times New Roman"/>
          <w:bCs/>
          <w:sz w:val="28"/>
          <w:szCs w:val="28"/>
        </w:rPr>
        <w:t>žalm 113</w:t>
      </w:r>
    </w:p>
    <w:p w14:paraId="3FF65C1B" w14:textId="0433D6D8" w:rsidR="00833074" w:rsidRPr="00BC7006" w:rsidRDefault="00833074" w:rsidP="001C08C1">
      <w:pPr>
        <w:spacing w:line="240" w:lineRule="auto"/>
        <w:ind w:firstLine="708"/>
        <w:rPr>
          <w:rFonts w:ascii="Times New Roman" w:hAnsi="Times New Roman" w:cs="Times New Roman"/>
          <w:sz w:val="28"/>
          <w:szCs w:val="28"/>
        </w:rPr>
      </w:pPr>
      <w:r w:rsidRPr="00BC7006">
        <w:rPr>
          <w:rFonts w:ascii="Times New Roman" w:hAnsi="Times New Roman" w:cs="Times New Roman"/>
          <w:b/>
          <w:sz w:val="28"/>
          <w:szCs w:val="28"/>
        </w:rPr>
        <w:t>Píseň</w:t>
      </w:r>
      <w:r>
        <w:rPr>
          <w:rFonts w:ascii="Times New Roman" w:hAnsi="Times New Roman" w:cs="Times New Roman"/>
          <w:b/>
          <w:sz w:val="28"/>
          <w:szCs w:val="28"/>
        </w:rPr>
        <w:t xml:space="preserve"> </w:t>
      </w:r>
      <w:r w:rsidR="008E5A57" w:rsidRPr="008E5A57">
        <w:rPr>
          <w:rFonts w:ascii="Times New Roman" w:hAnsi="Times New Roman" w:cs="Times New Roman"/>
          <w:bCs/>
          <w:sz w:val="28"/>
          <w:szCs w:val="28"/>
        </w:rPr>
        <w:t xml:space="preserve">303 1,2 a 5 Moudrosti poklad </w:t>
      </w:r>
      <w:r w:rsidR="00252AB8">
        <w:rPr>
          <w:rFonts w:ascii="Times New Roman" w:hAnsi="Times New Roman" w:cs="Times New Roman"/>
          <w:bCs/>
          <w:sz w:val="28"/>
          <w:szCs w:val="28"/>
        </w:rPr>
        <w:t>–</w:t>
      </w:r>
      <w:r w:rsidR="008E5A57">
        <w:rPr>
          <w:rFonts w:ascii="Times New Roman" w:hAnsi="Times New Roman" w:cs="Times New Roman"/>
          <w:bCs/>
          <w:sz w:val="28"/>
          <w:szCs w:val="28"/>
        </w:rPr>
        <w:t xml:space="preserve"> </w:t>
      </w:r>
      <w:r w:rsidR="008E5A57" w:rsidRPr="008E5A57">
        <w:rPr>
          <w:rFonts w:ascii="Times New Roman" w:hAnsi="Times New Roman" w:cs="Times New Roman"/>
          <w:bCs/>
          <w:i/>
          <w:iCs/>
          <w:sz w:val="28"/>
          <w:szCs w:val="28"/>
        </w:rPr>
        <w:t>no</w:t>
      </w:r>
      <w:r w:rsidR="00252AB8">
        <w:rPr>
          <w:rFonts w:ascii="Times New Roman" w:hAnsi="Times New Roman" w:cs="Times New Roman"/>
          <w:bCs/>
          <w:i/>
          <w:iCs/>
          <w:sz w:val="28"/>
          <w:szCs w:val="28"/>
        </w:rPr>
        <w:t xml:space="preserve">vý text </w:t>
      </w:r>
      <w:r w:rsidR="008E5A57" w:rsidRPr="008E5A57">
        <w:rPr>
          <mc:AlternateContent>
            <mc:Choice Requires="w16se">
              <w:rFonts w:ascii="Times New Roman" w:hAnsi="Times New Roman" w:cs="Times New Roman"/>
            </mc:Choice>
            <mc:Fallback>
              <w:rFonts w:ascii="Segoe UI Emoji" w:eastAsia="Segoe UI Emoji" w:hAnsi="Segoe UI Emoji" w:cs="Segoe UI Emoji"/>
            </mc:Fallback>
          </mc:AlternateContent>
          <w:bCs/>
          <w:sz w:val="28"/>
          <w:szCs w:val="28"/>
        </w:rPr>
        <mc:AlternateContent>
          <mc:Choice Requires="w16se">
            <w16se:symEx w16se:font="Segoe UI Emoji" w16se:char="2639"/>
          </mc:Choice>
          <mc:Fallback>
            <w:t>☹</w:t>
          </mc:Fallback>
        </mc:AlternateContent>
      </w:r>
    </w:p>
    <w:p w14:paraId="693845A8" w14:textId="35272DF5" w:rsidR="00833074" w:rsidRDefault="00833074" w:rsidP="001C08C1">
      <w:pPr>
        <w:spacing w:after="0" w:line="240" w:lineRule="auto"/>
        <w:rPr>
          <w:rFonts w:ascii="Times New Roman" w:hAnsi="Times New Roman" w:cs="Times New Roman"/>
          <w:b/>
          <w:sz w:val="28"/>
          <w:szCs w:val="28"/>
        </w:rPr>
      </w:pPr>
      <w:r w:rsidRPr="00860175">
        <w:rPr>
          <w:rFonts w:ascii="Times New Roman" w:hAnsi="Times New Roman" w:cs="Times New Roman"/>
          <w:b/>
          <w:sz w:val="28"/>
          <w:szCs w:val="28"/>
        </w:rPr>
        <w:t>2.čtení</w:t>
      </w:r>
      <w:r>
        <w:rPr>
          <w:rFonts w:ascii="Times New Roman" w:hAnsi="Times New Roman" w:cs="Times New Roman"/>
          <w:b/>
          <w:sz w:val="28"/>
          <w:szCs w:val="28"/>
        </w:rPr>
        <w:t xml:space="preserve">: </w:t>
      </w:r>
      <w:proofErr w:type="spellStart"/>
      <w:r w:rsidRPr="008E5A57">
        <w:rPr>
          <w:rFonts w:ascii="Times New Roman" w:hAnsi="Times New Roman" w:cs="Times New Roman"/>
          <w:bCs/>
          <w:sz w:val="28"/>
          <w:szCs w:val="28"/>
        </w:rPr>
        <w:t>Mk</w:t>
      </w:r>
      <w:proofErr w:type="spellEnd"/>
      <w:r w:rsidRPr="008E5A57">
        <w:rPr>
          <w:rFonts w:ascii="Times New Roman" w:hAnsi="Times New Roman" w:cs="Times New Roman"/>
          <w:bCs/>
          <w:sz w:val="28"/>
          <w:szCs w:val="28"/>
        </w:rPr>
        <w:t xml:space="preserve"> 5, 1-20</w:t>
      </w:r>
    </w:p>
    <w:p w14:paraId="68306366" w14:textId="553CC706" w:rsidR="00833074" w:rsidRPr="008E5A57" w:rsidRDefault="00833074" w:rsidP="008E5A57">
      <w:pPr>
        <w:spacing w:line="240" w:lineRule="auto"/>
        <w:ind w:firstLine="708"/>
        <w:rPr>
          <w:rFonts w:ascii="Times New Roman" w:hAnsi="Times New Roman" w:cs="Times New Roman"/>
          <w:b/>
          <w:color w:val="FF0000"/>
          <w:sz w:val="28"/>
          <w:szCs w:val="28"/>
        </w:rPr>
      </w:pPr>
      <w:r w:rsidRPr="00BC7006">
        <w:rPr>
          <w:rFonts w:ascii="Times New Roman" w:hAnsi="Times New Roman" w:cs="Times New Roman"/>
          <w:b/>
          <w:sz w:val="28"/>
          <w:szCs w:val="28"/>
        </w:rPr>
        <w:t>P</w:t>
      </w:r>
      <w:r>
        <w:rPr>
          <w:rFonts w:ascii="Times New Roman" w:hAnsi="Times New Roman" w:cs="Times New Roman"/>
          <w:b/>
          <w:sz w:val="28"/>
          <w:szCs w:val="28"/>
        </w:rPr>
        <w:t>íseň</w:t>
      </w:r>
      <w:r w:rsidR="00252AB8">
        <w:rPr>
          <w:rFonts w:ascii="Times New Roman" w:hAnsi="Times New Roman" w:cs="Times New Roman"/>
          <w:b/>
          <w:sz w:val="28"/>
          <w:szCs w:val="28"/>
        </w:rPr>
        <w:t xml:space="preserve"> </w:t>
      </w:r>
      <w:r w:rsidR="008E5A57" w:rsidRPr="00252AB8">
        <w:rPr>
          <w:rFonts w:ascii="Times New Roman" w:hAnsi="Times New Roman" w:cs="Times New Roman"/>
          <w:bCs/>
          <w:sz w:val="28"/>
          <w:szCs w:val="28"/>
        </w:rPr>
        <w:t xml:space="preserve">604 Soudce všeho světa </w:t>
      </w:r>
      <w:r w:rsidR="00252AB8" w:rsidRPr="00252AB8">
        <w:rPr>
          <w:rFonts w:ascii="Times New Roman" w:hAnsi="Times New Roman" w:cs="Times New Roman"/>
          <w:bCs/>
          <w:sz w:val="28"/>
          <w:szCs w:val="28"/>
        </w:rPr>
        <w:t>Bože</w:t>
      </w:r>
    </w:p>
    <w:p w14:paraId="075FA2A8" w14:textId="77777777" w:rsidR="00833074" w:rsidRDefault="00833074" w:rsidP="001C08C1">
      <w:pPr>
        <w:spacing w:after="0" w:line="240" w:lineRule="auto"/>
        <w:rPr>
          <w:rFonts w:ascii="Times New Roman" w:hAnsi="Times New Roman" w:cs="Times New Roman"/>
          <w:b/>
          <w:sz w:val="28"/>
          <w:szCs w:val="28"/>
        </w:rPr>
      </w:pPr>
      <w:r w:rsidRPr="00BC7006">
        <w:rPr>
          <w:rFonts w:ascii="Times New Roman" w:hAnsi="Times New Roman" w:cs="Times New Roman"/>
          <w:b/>
          <w:sz w:val="28"/>
          <w:szCs w:val="28"/>
        </w:rPr>
        <w:t>Přímluvná modlitba</w:t>
      </w:r>
    </w:p>
    <w:p w14:paraId="5BF50653" w14:textId="511C40DA" w:rsidR="00833074" w:rsidRDefault="00833074" w:rsidP="001C08C1">
      <w:pPr>
        <w:spacing w:line="240" w:lineRule="auto"/>
      </w:pPr>
      <w:r w:rsidRPr="00BC7006">
        <w:rPr>
          <w:rFonts w:ascii="Times New Roman" w:hAnsi="Times New Roman" w:cs="Times New Roman"/>
          <w:b/>
          <w:sz w:val="28"/>
          <w:szCs w:val="28"/>
        </w:rPr>
        <w:t>Poslání</w:t>
      </w:r>
      <w:r>
        <w:rPr>
          <w:rFonts w:ascii="Times New Roman" w:hAnsi="Times New Roman" w:cs="Times New Roman"/>
          <w:sz w:val="28"/>
          <w:szCs w:val="28"/>
        </w:rPr>
        <w:t xml:space="preserve"> </w:t>
      </w:r>
      <w:r w:rsidR="00252AB8">
        <w:rPr>
          <w:rFonts w:ascii="Times New Roman" w:hAnsi="Times New Roman" w:cs="Times New Roman"/>
          <w:sz w:val="28"/>
          <w:szCs w:val="28"/>
        </w:rPr>
        <w:t>Ř</w:t>
      </w:r>
      <w:r w:rsidR="00E4760E">
        <w:rPr>
          <w:rFonts w:ascii="Times New Roman" w:hAnsi="Times New Roman" w:cs="Times New Roman"/>
          <w:sz w:val="28"/>
          <w:szCs w:val="28"/>
        </w:rPr>
        <w:t>ím 15, 4-7</w:t>
      </w:r>
    </w:p>
    <w:p w14:paraId="62008E2B" w14:textId="066CF9BF" w:rsidR="00833074" w:rsidRDefault="00833074" w:rsidP="001C08C1">
      <w:pPr>
        <w:spacing w:line="240" w:lineRule="auto"/>
      </w:pPr>
      <w:proofErr w:type="gramStart"/>
      <w:r w:rsidRPr="00BC7006">
        <w:rPr>
          <w:rFonts w:ascii="Times New Roman" w:hAnsi="Times New Roman" w:cs="Times New Roman"/>
          <w:b/>
          <w:sz w:val="28"/>
          <w:szCs w:val="28"/>
        </w:rPr>
        <w:t>Požehnání</w:t>
      </w:r>
      <w:r>
        <w:rPr>
          <w:rFonts w:ascii="Times New Roman" w:hAnsi="Times New Roman" w:cs="Times New Roman"/>
          <w:b/>
          <w:sz w:val="28"/>
          <w:szCs w:val="28"/>
        </w:rPr>
        <w:t xml:space="preserve"> </w:t>
      </w:r>
      <w:r w:rsidRPr="00901A7B">
        <w:rPr>
          <w:rFonts w:ascii="Times New Roman" w:hAnsi="Times New Roman" w:cs="Times New Roman"/>
          <w:sz w:val="32"/>
          <w:szCs w:val="32"/>
        </w:rPr>
        <w:t xml:space="preserve"> </w:t>
      </w:r>
      <w:r w:rsidR="001C08C1" w:rsidRPr="001C08C1">
        <w:rPr>
          <w:rFonts w:ascii="Times New Roman" w:hAnsi="Times New Roman" w:cs="Times New Roman"/>
          <w:sz w:val="32"/>
          <w:szCs w:val="32"/>
          <w:shd w:val="clear" w:color="auto" w:fill="FFFFFF"/>
        </w:rPr>
        <w:t>Milost</w:t>
      </w:r>
      <w:proofErr w:type="gramEnd"/>
      <w:r w:rsidR="001C08C1" w:rsidRPr="001C08C1">
        <w:rPr>
          <w:rFonts w:ascii="Times New Roman" w:hAnsi="Times New Roman" w:cs="Times New Roman"/>
          <w:sz w:val="32"/>
          <w:szCs w:val="32"/>
          <w:shd w:val="clear" w:color="auto" w:fill="FFFFFF"/>
        </w:rPr>
        <w:t xml:space="preserve"> vám a pokoj od toho, který jest a který byl a který přichází, i od sedmi duchů před jeho trůnem a od Ježíše Krista, věrného svědka, prvorozeného z mrtvých a vládce králů země. Jemu, jenž nás miluje a svou krví nás zprostil hříchů a učinil nás královským kněžstvem Boha, svého </w:t>
      </w:r>
      <w:proofErr w:type="gramStart"/>
      <w:r w:rsidR="001C08C1" w:rsidRPr="001C08C1">
        <w:rPr>
          <w:rFonts w:ascii="Times New Roman" w:hAnsi="Times New Roman" w:cs="Times New Roman"/>
          <w:sz w:val="32"/>
          <w:szCs w:val="32"/>
          <w:shd w:val="clear" w:color="auto" w:fill="FFFFFF"/>
        </w:rPr>
        <w:t>Otce - jemu</w:t>
      </w:r>
      <w:proofErr w:type="gramEnd"/>
      <w:r w:rsidR="001C08C1" w:rsidRPr="001C08C1">
        <w:rPr>
          <w:rFonts w:ascii="Times New Roman" w:hAnsi="Times New Roman" w:cs="Times New Roman"/>
          <w:sz w:val="32"/>
          <w:szCs w:val="32"/>
          <w:shd w:val="clear" w:color="auto" w:fill="FFFFFF"/>
        </w:rPr>
        <w:t xml:space="preserve"> sláva i moc navěky. Amen</w:t>
      </w:r>
      <w:r w:rsidR="001C08C1">
        <w:rPr>
          <w:rFonts w:ascii="Arial CE" w:hAnsi="Arial CE" w:cs="Arial CE"/>
          <w:i/>
          <w:iCs/>
          <w:color w:val="50595A"/>
          <w:sz w:val="18"/>
          <w:szCs w:val="18"/>
          <w:shd w:val="clear" w:color="auto" w:fill="FFFFFF"/>
        </w:rPr>
        <w:t>.</w:t>
      </w:r>
    </w:p>
    <w:p w14:paraId="4A5AF6AA" w14:textId="61895BCB" w:rsidR="00833074" w:rsidRDefault="00833074" w:rsidP="001C08C1">
      <w:pPr>
        <w:spacing w:line="240" w:lineRule="auto"/>
        <w:ind w:firstLine="708"/>
        <w:rPr>
          <w:rFonts w:ascii="Times New Roman" w:hAnsi="Times New Roman" w:cs="Times New Roman"/>
          <w:b/>
          <w:sz w:val="28"/>
          <w:szCs w:val="28"/>
        </w:rPr>
      </w:pPr>
      <w:proofErr w:type="gramStart"/>
      <w:r w:rsidRPr="00BC7006">
        <w:rPr>
          <w:rFonts w:ascii="Times New Roman" w:hAnsi="Times New Roman" w:cs="Times New Roman"/>
          <w:b/>
          <w:iCs/>
          <w:sz w:val="28"/>
          <w:szCs w:val="28"/>
          <w:shd w:val="clear" w:color="auto" w:fill="FFFFFF"/>
        </w:rPr>
        <w:t>Píse</w:t>
      </w:r>
      <w:r w:rsidRPr="00BC7006">
        <w:rPr>
          <w:rFonts w:ascii="Times New Roman" w:hAnsi="Times New Roman" w:cs="Times New Roman"/>
          <w:b/>
          <w:sz w:val="28"/>
          <w:szCs w:val="28"/>
        </w:rPr>
        <w:t>ň</w:t>
      </w:r>
      <w:r>
        <w:rPr>
          <w:rFonts w:ascii="Times New Roman" w:hAnsi="Times New Roman" w:cs="Times New Roman"/>
          <w:b/>
          <w:sz w:val="28"/>
          <w:szCs w:val="28"/>
        </w:rPr>
        <w:t xml:space="preserve">  </w:t>
      </w:r>
      <w:r w:rsidR="008E5A57" w:rsidRPr="008E5A57">
        <w:rPr>
          <w:rFonts w:ascii="Times New Roman" w:hAnsi="Times New Roman" w:cs="Times New Roman"/>
          <w:bCs/>
          <w:sz w:val="28"/>
          <w:szCs w:val="28"/>
        </w:rPr>
        <w:t>412</w:t>
      </w:r>
      <w:proofErr w:type="gramEnd"/>
      <w:r w:rsidR="008E5A57" w:rsidRPr="008E5A57">
        <w:rPr>
          <w:rFonts w:ascii="Times New Roman" w:hAnsi="Times New Roman" w:cs="Times New Roman"/>
          <w:bCs/>
          <w:sz w:val="28"/>
          <w:szCs w:val="28"/>
        </w:rPr>
        <w:t xml:space="preserve"> Až potud nám pomáhal</w:t>
      </w:r>
    </w:p>
    <w:p w14:paraId="7725D26A" w14:textId="10D6CDD5" w:rsidR="00AA5594" w:rsidRPr="00010F3E" w:rsidRDefault="001C08C1" w:rsidP="001C08C1">
      <w:pPr>
        <w:spacing w:line="240" w:lineRule="auto"/>
        <w:rPr>
          <w:rFonts w:ascii="Times New Roman" w:hAnsi="Times New Roman" w:cs="Times New Roman"/>
          <w:b/>
          <w:bCs/>
          <w:sz w:val="28"/>
          <w:szCs w:val="28"/>
        </w:rPr>
      </w:pPr>
      <w:r w:rsidRPr="00010F3E">
        <w:rPr>
          <w:rFonts w:ascii="Times New Roman" w:hAnsi="Times New Roman" w:cs="Times New Roman"/>
          <w:b/>
          <w:bCs/>
          <w:sz w:val="28"/>
          <w:szCs w:val="28"/>
        </w:rPr>
        <w:t xml:space="preserve">Vstupní modlitba </w:t>
      </w:r>
    </w:p>
    <w:p w14:paraId="5ADCBDF8" w14:textId="4450CB9F" w:rsidR="00335435" w:rsidRPr="00335435" w:rsidRDefault="00335435" w:rsidP="0033543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Tebe chválíme, </w:t>
      </w:r>
      <w:r w:rsidRPr="00335435">
        <w:rPr>
          <w:rFonts w:ascii="Times New Roman" w:hAnsi="Times New Roman" w:cs="Times New Roman"/>
          <w:sz w:val="28"/>
          <w:szCs w:val="28"/>
        </w:rPr>
        <w:t>Tobě patříme, Hospodine, Otče, jen tobě za vše vděčíme. Dáváš svému</w:t>
      </w:r>
      <w:r>
        <w:rPr>
          <w:rFonts w:ascii="Times New Roman" w:hAnsi="Times New Roman" w:cs="Times New Roman"/>
          <w:sz w:val="28"/>
          <w:szCs w:val="28"/>
        </w:rPr>
        <w:t xml:space="preserve"> slunci svítit</w:t>
      </w:r>
      <w:r w:rsidRPr="00335435">
        <w:rPr>
          <w:rFonts w:ascii="Times New Roman" w:hAnsi="Times New Roman" w:cs="Times New Roman"/>
          <w:sz w:val="28"/>
          <w:szCs w:val="28"/>
        </w:rPr>
        <w:t xml:space="preserve"> na zlé i dobré a déšť posíláš na spravedlivé i na nespravedlivé. V Kristu jsi zbořil hradbu, která rozděluje, shromáždils a spojil nás vjedno. Zveš do nového království vš</w:t>
      </w:r>
      <w:r w:rsidRPr="00335435">
        <w:rPr>
          <w:rFonts w:ascii="Times New Roman" w:hAnsi="Times New Roman" w:cs="Times New Roman"/>
          <w:sz w:val="28"/>
          <w:szCs w:val="28"/>
        </w:rPr>
        <w:t>e</w:t>
      </w:r>
      <w:r w:rsidRPr="00335435">
        <w:rPr>
          <w:rFonts w:ascii="Times New Roman" w:hAnsi="Times New Roman" w:cs="Times New Roman"/>
          <w:sz w:val="28"/>
          <w:szCs w:val="28"/>
        </w:rPr>
        <w:t>chen svůj lid.</w:t>
      </w:r>
    </w:p>
    <w:p w14:paraId="6170CA9A" w14:textId="77777777" w:rsidR="00335435" w:rsidRPr="00335435" w:rsidRDefault="00335435" w:rsidP="00335435">
      <w:pPr>
        <w:spacing w:after="0" w:line="240" w:lineRule="auto"/>
        <w:rPr>
          <w:rFonts w:ascii="Times New Roman" w:hAnsi="Times New Roman" w:cs="Times New Roman"/>
          <w:sz w:val="28"/>
          <w:szCs w:val="28"/>
        </w:rPr>
      </w:pPr>
      <w:r w:rsidRPr="00335435">
        <w:rPr>
          <w:rFonts w:ascii="Times New Roman" w:hAnsi="Times New Roman" w:cs="Times New Roman"/>
          <w:sz w:val="28"/>
          <w:szCs w:val="28"/>
        </w:rPr>
        <w:t>Tvůj kříž, Pane Jezu Kriste, tvé vzkříšení je jeho základ, jenž nebude zr</w:t>
      </w:r>
      <w:r w:rsidRPr="00335435">
        <w:rPr>
          <w:rFonts w:ascii="Times New Roman" w:hAnsi="Times New Roman" w:cs="Times New Roman"/>
          <w:sz w:val="28"/>
          <w:szCs w:val="28"/>
        </w:rPr>
        <w:t>u</w:t>
      </w:r>
      <w:r w:rsidRPr="00335435">
        <w:rPr>
          <w:rFonts w:ascii="Times New Roman" w:hAnsi="Times New Roman" w:cs="Times New Roman"/>
          <w:sz w:val="28"/>
          <w:szCs w:val="28"/>
        </w:rPr>
        <w:t>šen. Jeho spolehlivost smíme prožívat i dnes, ve tvůj den. Jsi mocen vzít nám naši pyšnou spr</w:t>
      </w:r>
      <w:r w:rsidRPr="00335435">
        <w:rPr>
          <w:rFonts w:ascii="Times New Roman" w:hAnsi="Times New Roman" w:cs="Times New Roman"/>
          <w:sz w:val="28"/>
          <w:szCs w:val="28"/>
        </w:rPr>
        <w:t>a</w:t>
      </w:r>
      <w:r w:rsidRPr="00335435">
        <w:rPr>
          <w:rFonts w:ascii="Times New Roman" w:hAnsi="Times New Roman" w:cs="Times New Roman"/>
          <w:sz w:val="28"/>
          <w:szCs w:val="28"/>
        </w:rPr>
        <w:t>vedlnost a svým Slovem nastolit tu, která roste ze spasení Hospodinova. Do našich ustrnulých cest proniká tvůj nový začátek a všecko má být od základu změněno.</w:t>
      </w:r>
    </w:p>
    <w:p w14:paraId="3F196B49" w14:textId="77777777" w:rsidR="00335435" w:rsidRPr="00335435" w:rsidRDefault="00335435" w:rsidP="00335435">
      <w:pPr>
        <w:spacing w:after="0" w:line="240" w:lineRule="auto"/>
        <w:rPr>
          <w:rFonts w:ascii="Times New Roman" w:hAnsi="Times New Roman" w:cs="Times New Roman"/>
          <w:sz w:val="28"/>
          <w:szCs w:val="28"/>
        </w:rPr>
      </w:pPr>
      <w:r w:rsidRPr="00335435">
        <w:rPr>
          <w:rFonts w:ascii="Times New Roman" w:hAnsi="Times New Roman" w:cs="Times New Roman"/>
          <w:sz w:val="28"/>
          <w:szCs w:val="28"/>
        </w:rPr>
        <w:t>Tebe však, Duchu Stvořiteli, voláme nyní ku pomoci. Jsme poznamenáni nap</w:t>
      </w:r>
      <w:r w:rsidRPr="00335435">
        <w:rPr>
          <w:rFonts w:ascii="Times New Roman" w:hAnsi="Times New Roman" w:cs="Times New Roman"/>
          <w:sz w:val="28"/>
          <w:szCs w:val="28"/>
        </w:rPr>
        <w:t>ě</w:t>
      </w:r>
      <w:r w:rsidRPr="00335435">
        <w:rPr>
          <w:rFonts w:ascii="Times New Roman" w:hAnsi="Times New Roman" w:cs="Times New Roman"/>
          <w:sz w:val="28"/>
          <w:szCs w:val="28"/>
        </w:rPr>
        <w:t>tím, nenávistí a zastrašováním; všechen nepokoj světa proniká s námi až sem. Vyznáváme, že ta</w:t>
      </w:r>
      <w:r w:rsidRPr="00335435">
        <w:rPr>
          <w:rFonts w:ascii="Times New Roman" w:hAnsi="Times New Roman" w:cs="Times New Roman"/>
          <w:sz w:val="28"/>
          <w:szCs w:val="28"/>
        </w:rPr>
        <w:t>k</w:t>
      </w:r>
      <w:r w:rsidRPr="00335435">
        <w:rPr>
          <w:rFonts w:ascii="Times New Roman" w:hAnsi="Times New Roman" w:cs="Times New Roman"/>
          <w:sz w:val="28"/>
          <w:szCs w:val="28"/>
        </w:rPr>
        <w:t>to k Otci přistupovat nemůžeme. Svou mocí nás přiveď až pod Kristův kříž. Jeho smíření ať zavlá</w:t>
      </w:r>
      <w:r w:rsidRPr="00335435">
        <w:rPr>
          <w:rFonts w:ascii="Times New Roman" w:hAnsi="Times New Roman" w:cs="Times New Roman"/>
          <w:sz w:val="28"/>
          <w:szCs w:val="28"/>
        </w:rPr>
        <w:t>d</w:t>
      </w:r>
      <w:r w:rsidRPr="00335435">
        <w:rPr>
          <w:rFonts w:ascii="Times New Roman" w:hAnsi="Times New Roman" w:cs="Times New Roman"/>
          <w:sz w:val="28"/>
          <w:szCs w:val="28"/>
        </w:rPr>
        <w:t>ne a uchrání nás soudu. Dej, ať jsme společenstvím milosti a chvály.</w:t>
      </w:r>
    </w:p>
    <w:p w14:paraId="4D35943A" w14:textId="3304FFBE" w:rsidR="00335435" w:rsidRDefault="00335435" w:rsidP="00335435">
      <w:pPr>
        <w:spacing w:line="240" w:lineRule="auto"/>
        <w:rPr>
          <w:rFonts w:ascii="Times New Roman" w:hAnsi="Times New Roman" w:cs="Times New Roman"/>
          <w:sz w:val="28"/>
          <w:szCs w:val="28"/>
        </w:rPr>
      </w:pPr>
      <w:r w:rsidRPr="00335435">
        <w:rPr>
          <w:rFonts w:ascii="Times New Roman" w:hAnsi="Times New Roman" w:cs="Times New Roman"/>
          <w:sz w:val="28"/>
          <w:szCs w:val="28"/>
        </w:rPr>
        <w:t>Trojjediný Bože, se vší církví prosíme: ve svých skutcích se oslav upr</w:t>
      </w:r>
      <w:r w:rsidRPr="00335435">
        <w:rPr>
          <w:rFonts w:ascii="Times New Roman" w:hAnsi="Times New Roman" w:cs="Times New Roman"/>
          <w:sz w:val="28"/>
          <w:szCs w:val="28"/>
        </w:rPr>
        <w:t>o</w:t>
      </w:r>
      <w:r w:rsidRPr="00335435">
        <w:rPr>
          <w:rFonts w:ascii="Times New Roman" w:hAnsi="Times New Roman" w:cs="Times New Roman"/>
          <w:sz w:val="28"/>
          <w:szCs w:val="28"/>
        </w:rPr>
        <w:t>střed nás ty sám. Amen.</w:t>
      </w:r>
    </w:p>
    <w:p w14:paraId="61D3E095" w14:textId="77777777" w:rsidR="00335435" w:rsidRDefault="00335435" w:rsidP="00335435">
      <w:pPr>
        <w:spacing w:line="240" w:lineRule="auto"/>
        <w:rPr>
          <w:rFonts w:ascii="Times New Roman" w:hAnsi="Times New Roman" w:cs="Times New Roman"/>
          <w:sz w:val="28"/>
          <w:szCs w:val="28"/>
        </w:rPr>
      </w:pPr>
    </w:p>
    <w:p w14:paraId="13AA6602" w14:textId="10DFAFED" w:rsidR="00335435" w:rsidRPr="00335435" w:rsidRDefault="00335435" w:rsidP="00335435">
      <w:pPr>
        <w:pStyle w:val="Odstavecseseznamem"/>
        <w:numPr>
          <w:ilvl w:val="0"/>
          <w:numId w:val="3"/>
        </w:numPr>
        <w:spacing w:after="0" w:line="240" w:lineRule="auto"/>
        <w:rPr>
          <w:rFonts w:ascii="Times New Roman" w:hAnsi="Times New Roman" w:cs="Times New Roman"/>
          <w:b/>
          <w:bCs/>
          <w:sz w:val="28"/>
          <w:szCs w:val="28"/>
        </w:rPr>
      </w:pPr>
      <w:r w:rsidRPr="00335435">
        <w:rPr>
          <w:rFonts w:ascii="Times New Roman" w:hAnsi="Times New Roman" w:cs="Times New Roman"/>
          <w:b/>
          <w:bCs/>
          <w:sz w:val="28"/>
          <w:szCs w:val="28"/>
        </w:rPr>
        <w:t>Čtení – žalm 113</w:t>
      </w:r>
    </w:p>
    <w:p w14:paraId="69709C97" w14:textId="77777777" w:rsidR="00335435" w:rsidRPr="00335435" w:rsidRDefault="00335435" w:rsidP="00335435">
      <w:pPr>
        <w:spacing w:after="0" w:line="240" w:lineRule="auto"/>
        <w:rPr>
          <w:rFonts w:ascii="Times New Roman" w:hAnsi="Times New Roman" w:cs="Times New Roman"/>
          <w:color w:val="000000"/>
          <w:spacing w:val="8"/>
          <w:sz w:val="24"/>
          <w:szCs w:val="24"/>
        </w:rPr>
      </w:pPr>
      <w:hyperlink r:id="rId5" w:anchor="v1" w:tooltip="1" w:history="1">
        <w:r w:rsidRPr="00335435">
          <w:rPr>
            <w:rStyle w:val="Hypertextovodkaz"/>
            <w:rFonts w:ascii="Times New Roman" w:hAnsi="Times New Roman" w:cs="Times New Roman"/>
            <w:b/>
            <w:bCs/>
            <w:color w:val="7D983A"/>
            <w:spacing w:val="8"/>
            <w:sz w:val="24"/>
            <w:szCs w:val="24"/>
          </w:rPr>
          <w:t>1</w:t>
        </w:r>
      </w:hyperlink>
      <w:r w:rsidRPr="00335435">
        <w:rPr>
          <w:rFonts w:ascii="Times New Roman" w:hAnsi="Times New Roman" w:cs="Times New Roman"/>
          <w:color w:val="000000"/>
          <w:spacing w:val="8"/>
          <w:sz w:val="24"/>
          <w:szCs w:val="24"/>
        </w:rPr>
        <w:t>Haleluja. Chvalte, Hospodinovi služebníci, chvalte jméno Hospodina!</w:t>
      </w:r>
    </w:p>
    <w:p w14:paraId="203446EA" w14:textId="77777777" w:rsidR="00335435" w:rsidRPr="00335435" w:rsidRDefault="00335435" w:rsidP="00335435">
      <w:pPr>
        <w:spacing w:after="0" w:line="240" w:lineRule="auto"/>
        <w:rPr>
          <w:rFonts w:ascii="Times New Roman" w:hAnsi="Times New Roman" w:cs="Times New Roman"/>
          <w:color w:val="000000"/>
          <w:spacing w:val="8"/>
          <w:sz w:val="24"/>
          <w:szCs w:val="24"/>
        </w:rPr>
      </w:pPr>
      <w:hyperlink r:id="rId6" w:anchor="v2" w:tooltip="2" w:history="1">
        <w:r w:rsidRPr="00335435">
          <w:rPr>
            <w:rStyle w:val="Hypertextovodkaz"/>
            <w:rFonts w:ascii="Times New Roman" w:hAnsi="Times New Roman" w:cs="Times New Roman"/>
            <w:b/>
            <w:bCs/>
            <w:color w:val="7D983A"/>
            <w:spacing w:val="8"/>
            <w:sz w:val="24"/>
            <w:szCs w:val="24"/>
          </w:rPr>
          <w:t>2</w:t>
        </w:r>
      </w:hyperlink>
      <w:r w:rsidRPr="00335435">
        <w:rPr>
          <w:rFonts w:ascii="Times New Roman" w:hAnsi="Times New Roman" w:cs="Times New Roman"/>
          <w:color w:val="000000"/>
          <w:spacing w:val="8"/>
          <w:sz w:val="24"/>
          <w:szCs w:val="24"/>
        </w:rPr>
        <w:t>Jméno Hospodinovo buď požehnáno nyní i navěky.</w:t>
      </w:r>
    </w:p>
    <w:p w14:paraId="109154BB" w14:textId="77777777" w:rsidR="00335435" w:rsidRPr="00335435" w:rsidRDefault="00335435" w:rsidP="00335435">
      <w:pPr>
        <w:spacing w:after="0" w:line="240" w:lineRule="auto"/>
        <w:rPr>
          <w:rFonts w:ascii="Times New Roman" w:hAnsi="Times New Roman" w:cs="Times New Roman"/>
          <w:color w:val="000000"/>
          <w:spacing w:val="8"/>
          <w:sz w:val="24"/>
          <w:szCs w:val="24"/>
        </w:rPr>
      </w:pPr>
      <w:hyperlink r:id="rId7" w:anchor="v3" w:tooltip="3" w:history="1">
        <w:r w:rsidRPr="00335435">
          <w:rPr>
            <w:rStyle w:val="Hypertextovodkaz"/>
            <w:rFonts w:ascii="Times New Roman" w:hAnsi="Times New Roman" w:cs="Times New Roman"/>
            <w:b/>
            <w:bCs/>
            <w:color w:val="7D983A"/>
            <w:spacing w:val="8"/>
            <w:sz w:val="24"/>
            <w:szCs w:val="24"/>
          </w:rPr>
          <w:t>3</w:t>
        </w:r>
      </w:hyperlink>
      <w:r w:rsidRPr="00335435">
        <w:rPr>
          <w:rFonts w:ascii="Times New Roman" w:hAnsi="Times New Roman" w:cs="Times New Roman"/>
          <w:color w:val="000000"/>
          <w:spacing w:val="8"/>
          <w:sz w:val="24"/>
          <w:szCs w:val="24"/>
        </w:rPr>
        <w:t>Od východu slunce až na západ chváleno buď jméno Hospodina.</w:t>
      </w:r>
    </w:p>
    <w:p w14:paraId="326C359E" w14:textId="77777777" w:rsidR="00335435" w:rsidRPr="00335435" w:rsidRDefault="00335435" w:rsidP="00335435">
      <w:pPr>
        <w:spacing w:after="0" w:line="240" w:lineRule="auto"/>
        <w:rPr>
          <w:rFonts w:ascii="Times New Roman" w:hAnsi="Times New Roman" w:cs="Times New Roman"/>
          <w:color w:val="000000"/>
          <w:spacing w:val="8"/>
          <w:sz w:val="24"/>
          <w:szCs w:val="24"/>
        </w:rPr>
      </w:pPr>
      <w:hyperlink r:id="rId8" w:anchor="v4" w:tooltip="4" w:history="1">
        <w:r w:rsidRPr="00335435">
          <w:rPr>
            <w:rStyle w:val="Hypertextovodkaz"/>
            <w:rFonts w:ascii="Times New Roman" w:hAnsi="Times New Roman" w:cs="Times New Roman"/>
            <w:b/>
            <w:bCs/>
            <w:color w:val="7D983A"/>
            <w:spacing w:val="8"/>
            <w:sz w:val="24"/>
            <w:szCs w:val="24"/>
          </w:rPr>
          <w:t>4</w:t>
        </w:r>
      </w:hyperlink>
      <w:r w:rsidRPr="00335435">
        <w:rPr>
          <w:rFonts w:ascii="Times New Roman" w:hAnsi="Times New Roman" w:cs="Times New Roman"/>
          <w:color w:val="000000"/>
          <w:spacing w:val="8"/>
          <w:sz w:val="24"/>
          <w:szCs w:val="24"/>
        </w:rPr>
        <w:t>Hospodin je vyvýšen nad všemi národy, nad nebesa strmí jeho sláva.</w:t>
      </w:r>
    </w:p>
    <w:p w14:paraId="7C51C443" w14:textId="77777777" w:rsidR="00335435" w:rsidRPr="00335435" w:rsidRDefault="00335435" w:rsidP="00335435">
      <w:pPr>
        <w:spacing w:after="0" w:line="240" w:lineRule="auto"/>
        <w:rPr>
          <w:rFonts w:ascii="Times New Roman" w:hAnsi="Times New Roman" w:cs="Times New Roman"/>
          <w:color w:val="000000"/>
          <w:spacing w:val="8"/>
          <w:sz w:val="24"/>
          <w:szCs w:val="24"/>
        </w:rPr>
      </w:pPr>
      <w:hyperlink r:id="rId9" w:anchor="v5" w:tooltip="5" w:history="1">
        <w:r w:rsidRPr="00335435">
          <w:rPr>
            <w:rStyle w:val="Hypertextovodkaz"/>
            <w:rFonts w:ascii="Times New Roman" w:hAnsi="Times New Roman" w:cs="Times New Roman"/>
            <w:b/>
            <w:bCs/>
            <w:color w:val="7D983A"/>
            <w:spacing w:val="8"/>
            <w:sz w:val="24"/>
            <w:szCs w:val="24"/>
          </w:rPr>
          <w:t>5</w:t>
        </w:r>
      </w:hyperlink>
      <w:r w:rsidRPr="00335435">
        <w:rPr>
          <w:rFonts w:ascii="Times New Roman" w:hAnsi="Times New Roman" w:cs="Times New Roman"/>
          <w:color w:val="000000"/>
          <w:spacing w:val="8"/>
          <w:sz w:val="24"/>
          <w:szCs w:val="24"/>
        </w:rPr>
        <w:t>Kdo je jako Hospodin, náš Bůh, jenž tak vysoko trůní?</w:t>
      </w:r>
    </w:p>
    <w:p w14:paraId="67E344AF" w14:textId="77777777" w:rsidR="00335435" w:rsidRPr="00335435" w:rsidRDefault="00335435" w:rsidP="00335435">
      <w:pPr>
        <w:spacing w:after="0" w:line="240" w:lineRule="auto"/>
        <w:rPr>
          <w:rFonts w:ascii="Times New Roman" w:hAnsi="Times New Roman" w:cs="Times New Roman"/>
          <w:color w:val="000000"/>
          <w:spacing w:val="8"/>
          <w:sz w:val="24"/>
          <w:szCs w:val="24"/>
        </w:rPr>
      </w:pPr>
      <w:hyperlink r:id="rId10" w:anchor="v6" w:tooltip="6" w:history="1">
        <w:r w:rsidRPr="00335435">
          <w:rPr>
            <w:rStyle w:val="Hypertextovodkaz"/>
            <w:rFonts w:ascii="Times New Roman" w:hAnsi="Times New Roman" w:cs="Times New Roman"/>
            <w:b/>
            <w:bCs/>
            <w:color w:val="7D983A"/>
            <w:spacing w:val="8"/>
            <w:sz w:val="24"/>
            <w:szCs w:val="24"/>
          </w:rPr>
          <w:t>6</w:t>
        </w:r>
      </w:hyperlink>
      <w:r w:rsidRPr="00335435">
        <w:rPr>
          <w:rFonts w:ascii="Times New Roman" w:hAnsi="Times New Roman" w:cs="Times New Roman"/>
          <w:color w:val="000000"/>
          <w:spacing w:val="8"/>
          <w:sz w:val="24"/>
          <w:szCs w:val="24"/>
        </w:rPr>
        <w:t>Sestupuje níže, aby viděl na nebesa a na zemi.</w:t>
      </w:r>
    </w:p>
    <w:p w14:paraId="14CEE1A4" w14:textId="77777777" w:rsidR="00335435" w:rsidRPr="00335435" w:rsidRDefault="00335435" w:rsidP="00335435">
      <w:pPr>
        <w:spacing w:after="0" w:line="240" w:lineRule="auto"/>
        <w:rPr>
          <w:rFonts w:ascii="Times New Roman" w:hAnsi="Times New Roman" w:cs="Times New Roman"/>
          <w:color w:val="000000"/>
          <w:spacing w:val="8"/>
          <w:sz w:val="24"/>
          <w:szCs w:val="24"/>
        </w:rPr>
      </w:pPr>
      <w:hyperlink r:id="rId11" w:anchor="v7" w:tooltip="7" w:history="1">
        <w:r w:rsidRPr="00335435">
          <w:rPr>
            <w:rStyle w:val="Hypertextovodkaz"/>
            <w:rFonts w:ascii="Times New Roman" w:hAnsi="Times New Roman" w:cs="Times New Roman"/>
            <w:b/>
            <w:bCs/>
            <w:color w:val="7D983A"/>
            <w:spacing w:val="8"/>
            <w:sz w:val="24"/>
            <w:szCs w:val="24"/>
          </w:rPr>
          <w:t>7</w:t>
        </w:r>
      </w:hyperlink>
      <w:r w:rsidRPr="00335435">
        <w:rPr>
          <w:rFonts w:ascii="Times New Roman" w:hAnsi="Times New Roman" w:cs="Times New Roman"/>
          <w:color w:val="000000"/>
          <w:spacing w:val="8"/>
          <w:sz w:val="24"/>
          <w:szCs w:val="24"/>
        </w:rPr>
        <w:t>Nuzného pozvedá z prachu, z kalu vytahuje ubožáka</w:t>
      </w:r>
    </w:p>
    <w:p w14:paraId="5FB311EA" w14:textId="77777777" w:rsidR="00335435" w:rsidRPr="00335435" w:rsidRDefault="00335435" w:rsidP="00335435">
      <w:pPr>
        <w:spacing w:after="0" w:line="240" w:lineRule="auto"/>
        <w:rPr>
          <w:rFonts w:ascii="Times New Roman" w:hAnsi="Times New Roman" w:cs="Times New Roman"/>
          <w:color w:val="000000"/>
          <w:spacing w:val="8"/>
          <w:sz w:val="24"/>
          <w:szCs w:val="24"/>
        </w:rPr>
      </w:pPr>
      <w:hyperlink r:id="rId12" w:anchor="v8" w:tooltip="8" w:history="1">
        <w:r w:rsidRPr="00335435">
          <w:rPr>
            <w:rStyle w:val="Hypertextovodkaz"/>
            <w:rFonts w:ascii="Times New Roman" w:hAnsi="Times New Roman" w:cs="Times New Roman"/>
            <w:b/>
            <w:bCs/>
            <w:color w:val="7D983A"/>
            <w:spacing w:val="8"/>
            <w:sz w:val="24"/>
            <w:szCs w:val="24"/>
          </w:rPr>
          <w:t>8</w:t>
        </w:r>
      </w:hyperlink>
      <w:r w:rsidRPr="00335435">
        <w:rPr>
          <w:rFonts w:ascii="Times New Roman" w:hAnsi="Times New Roman" w:cs="Times New Roman"/>
          <w:color w:val="000000"/>
          <w:spacing w:val="8"/>
          <w:sz w:val="24"/>
          <w:szCs w:val="24"/>
        </w:rPr>
        <w:t>a pak ho posadí vedle knížat, vedle knížat svého lidu.</w:t>
      </w:r>
    </w:p>
    <w:p w14:paraId="73C326D4" w14:textId="77777777" w:rsidR="00335435" w:rsidRPr="00335435" w:rsidRDefault="00335435" w:rsidP="00335435">
      <w:pPr>
        <w:spacing w:after="0" w:line="240" w:lineRule="auto"/>
        <w:rPr>
          <w:rFonts w:ascii="Times New Roman" w:hAnsi="Times New Roman" w:cs="Times New Roman"/>
          <w:color w:val="000000"/>
          <w:spacing w:val="8"/>
          <w:sz w:val="24"/>
          <w:szCs w:val="24"/>
        </w:rPr>
      </w:pPr>
      <w:hyperlink r:id="rId13" w:anchor="v9" w:tooltip="9" w:history="1">
        <w:r w:rsidRPr="00335435">
          <w:rPr>
            <w:rStyle w:val="Hypertextovodkaz"/>
            <w:rFonts w:ascii="Times New Roman" w:hAnsi="Times New Roman" w:cs="Times New Roman"/>
            <w:b/>
            <w:bCs/>
            <w:color w:val="7D983A"/>
            <w:spacing w:val="8"/>
            <w:sz w:val="24"/>
            <w:szCs w:val="24"/>
          </w:rPr>
          <w:t>9</w:t>
        </w:r>
      </w:hyperlink>
      <w:r w:rsidRPr="00335435">
        <w:rPr>
          <w:rFonts w:ascii="Times New Roman" w:hAnsi="Times New Roman" w:cs="Times New Roman"/>
          <w:color w:val="000000"/>
          <w:spacing w:val="8"/>
          <w:sz w:val="24"/>
          <w:szCs w:val="24"/>
        </w:rPr>
        <w:t xml:space="preserve">Neplodnou usazuje v domě jako šťastnou matku synů. </w:t>
      </w:r>
      <w:proofErr w:type="spellStart"/>
      <w:r w:rsidRPr="00335435">
        <w:rPr>
          <w:rFonts w:ascii="Times New Roman" w:hAnsi="Times New Roman" w:cs="Times New Roman"/>
          <w:color w:val="000000"/>
          <w:spacing w:val="8"/>
          <w:sz w:val="24"/>
          <w:szCs w:val="24"/>
        </w:rPr>
        <w:t>Haleluja</w:t>
      </w:r>
      <w:proofErr w:type="spellEnd"/>
      <w:r w:rsidRPr="00335435">
        <w:rPr>
          <w:rFonts w:ascii="Times New Roman" w:hAnsi="Times New Roman" w:cs="Times New Roman"/>
          <w:color w:val="000000"/>
          <w:spacing w:val="8"/>
          <w:sz w:val="24"/>
          <w:szCs w:val="24"/>
        </w:rPr>
        <w:t>.</w:t>
      </w:r>
    </w:p>
    <w:p w14:paraId="35D5514C" w14:textId="539CAA13" w:rsidR="0082571C" w:rsidRDefault="0082571C" w:rsidP="0082571C">
      <w:pPr>
        <w:spacing w:after="0" w:line="240" w:lineRule="auto"/>
        <w:jc w:val="center"/>
        <w:rPr>
          <w:rFonts w:ascii="Times New Roman" w:eastAsia="Times New Roman" w:hAnsi="Times New Roman" w:cs="Times New Roman"/>
          <w:color w:val="000000"/>
          <w:spacing w:val="8"/>
          <w:sz w:val="28"/>
          <w:szCs w:val="28"/>
          <w:lang w:eastAsia="cs-CZ"/>
        </w:rPr>
      </w:pPr>
      <w:proofErr w:type="spellStart"/>
      <w:r>
        <w:rPr>
          <w:rFonts w:ascii="Times New Roman" w:hAnsi="Times New Roman" w:cs="Times New Roman"/>
          <w:b/>
          <w:sz w:val="28"/>
          <w:szCs w:val="28"/>
        </w:rPr>
        <w:lastRenderedPageBreak/>
        <w:t>Mk</w:t>
      </w:r>
      <w:proofErr w:type="spellEnd"/>
      <w:r>
        <w:rPr>
          <w:rFonts w:ascii="Times New Roman" w:hAnsi="Times New Roman" w:cs="Times New Roman"/>
          <w:b/>
          <w:sz w:val="28"/>
          <w:szCs w:val="28"/>
        </w:rPr>
        <w:t xml:space="preserve"> 5, 1-20</w:t>
      </w:r>
    </w:p>
    <w:p w14:paraId="31C6F290" w14:textId="66D9350E" w:rsidR="00AA5594" w:rsidRPr="00302ACB" w:rsidRDefault="00AA5594" w:rsidP="0082571C">
      <w:pPr>
        <w:spacing w:after="0" w:line="240" w:lineRule="auto"/>
        <w:rPr>
          <w:rFonts w:ascii="Times New Roman" w:eastAsia="Times New Roman" w:hAnsi="Times New Roman" w:cs="Times New Roman"/>
          <w:color w:val="000000"/>
          <w:spacing w:val="8"/>
          <w:sz w:val="28"/>
          <w:szCs w:val="28"/>
          <w:lang w:eastAsia="cs-CZ"/>
        </w:rPr>
      </w:pPr>
      <w:r w:rsidRPr="007519DA">
        <w:rPr>
          <w:rFonts w:ascii="Times New Roman" w:eastAsia="Times New Roman" w:hAnsi="Times New Roman" w:cs="Times New Roman"/>
          <w:color w:val="000000"/>
          <w:spacing w:val="8"/>
          <w:sz w:val="28"/>
          <w:szCs w:val="28"/>
          <w:lang w:eastAsia="cs-CZ"/>
        </w:rPr>
        <w:t xml:space="preserve">Milí bratři, milé sestry představte si, že máte krásný dům na konci vesnice, krásnou zahrádku, kde grilujete s přáteli, posezení výhled do přírody. Trochu to kazí, to, že kousek za </w:t>
      </w:r>
      <w:proofErr w:type="spellStart"/>
      <w:r w:rsidRPr="007519DA">
        <w:rPr>
          <w:rFonts w:ascii="Times New Roman" w:eastAsia="Times New Roman" w:hAnsi="Times New Roman" w:cs="Times New Roman"/>
          <w:color w:val="000000"/>
          <w:spacing w:val="8"/>
          <w:sz w:val="28"/>
          <w:szCs w:val="28"/>
          <w:lang w:eastAsia="cs-CZ"/>
        </w:rPr>
        <w:t>v</w:t>
      </w:r>
      <w:r w:rsidR="00AA4E69">
        <w:rPr>
          <w:rFonts w:ascii="Times New Roman" w:eastAsia="Times New Roman" w:hAnsi="Times New Roman" w:cs="Times New Roman"/>
          <w:color w:val="000000"/>
          <w:spacing w:val="8"/>
          <w:sz w:val="28"/>
          <w:szCs w:val="28"/>
          <w:lang w:eastAsia="cs-CZ"/>
        </w:rPr>
        <w:t>á</w:t>
      </w:r>
      <w:r w:rsidRPr="007519DA">
        <w:rPr>
          <w:rFonts w:ascii="Times New Roman" w:eastAsia="Times New Roman" w:hAnsi="Times New Roman" w:cs="Times New Roman"/>
          <w:color w:val="000000"/>
          <w:spacing w:val="8"/>
          <w:sz w:val="28"/>
          <w:szCs w:val="28"/>
          <w:lang w:eastAsia="cs-CZ"/>
        </w:rPr>
        <w:t>ma</w:t>
      </w:r>
      <w:proofErr w:type="spellEnd"/>
      <w:r w:rsidRPr="007519DA">
        <w:rPr>
          <w:rFonts w:ascii="Times New Roman" w:eastAsia="Times New Roman" w:hAnsi="Times New Roman" w:cs="Times New Roman"/>
          <w:color w:val="000000"/>
          <w:spacing w:val="8"/>
          <w:sz w:val="28"/>
          <w:szCs w:val="28"/>
          <w:lang w:eastAsia="cs-CZ"/>
        </w:rPr>
        <w:t xml:space="preserve"> je hřbitov. No aspoň má člověk víc klidu, sousedy, co nedělají binec ne? Ale </w:t>
      </w:r>
      <w:r w:rsidR="00AA4E69" w:rsidRPr="007519DA">
        <w:rPr>
          <w:rFonts w:ascii="Times New Roman" w:eastAsia="Times New Roman" w:hAnsi="Times New Roman" w:cs="Times New Roman"/>
          <w:color w:val="000000"/>
          <w:spacing w:val="8"/>
          <w:sz w:val="28"/>
          <w:szCs w:val="28"/>
          <w:lang w:eastAsia="cs-CZ"/>
        </w:rPr>
        <w:t>teď</w:t>
      </w:r>
      <w:r w:rsidRPr="007519DA">
        <w:rPr>
          <w:rFonts w:ascii="Times New Roman" w:eastAsia="Times New Roman" w:hAnsi="Times New Roman" w:cs="Times New Roman"/>
          <w:color w:val="000000"/>
          <w:spacing w:val="8"/>
          <w:sz w:val="28"/>
          <w:szCs w:val="28"/>
          <w:lang w:eastAsia="cs-CZ"/>
        </w:rPr>
        <w:t xml:space="preserve"> si představte, že na tom hřbitově žije místní blázen, místní podivín, občas se v noci ze hřbitova ozývá křik a hrozné zvuky. Je to člověk, který má velké problémy, během záchvatů je nebezpečný sobě a druhým. </w:t>
      </w:r>
      <w:r w:rsidR="007519DA" w:rsidRPr="007519DA">
        <w:rPr>
          <w:rFonts w:ascii="Times New Roman" w:eastAsia="Times New Roman" w:hAnsi="Times New Roman" w:cs="Times New Roman"/>
          <w:color w:val="000000"/>
          <w:spacing w:val="8"/>
          <w:sz w:val="28"/>
          <w:szCs w:val="28"/>
          <w:lang w:eastAsia="cs-CZ"/>
        </w:rPr>
        <w:t xml:space="preserve">Chlapi z vesnice </w:t>
      </w:r>
      <w:r w:rsidR="00AA4E69" w:rsidRPr="007519DA">
        <w:rPr>
          <w:rFonts w:ascii="Times New Roman" w:eastAsia="Times New Roman" w:hAnsi="Times New Roman" w:cs="Times New Roman"/>
          <w:color w:val="000000"/>
          <w:spacing w:val="8"/>
          <w:sz w:val="28"/>
          <w:szCs w:val="28"/>
          <w:lang w:eastAsia="cs-CZ"/>
        </w:rPr>
        <w:t>ho</w:t>
      </w:r>
      <w:r w:rsidR="00AA4E69" w:rsidRPr="007519DA">
        <w:rPr>
          <w:rFonts w:ascii="Times New Roman" w:eastAsia="Times New Roman" w:hAnsi="Times New Roman" w:cs="Times New Roman"/>
          <w:color w:val="000000"/>
          <w:spacing w:val="8"/>
          <w:sz w:val="28"/>
          <w:szCs w:val="28"/>
          <w:lang w:eastAsia="cs-CZ"/>
        </w:rPr>
        <w:t xml:space="preserve"> </w:t>
      </w:r>
      <w:r w:rsidR="007519DA" w:rsidRPr="007519DA">
        <w:rPr>
          <w:rFonts w:ascii="Times New Roman" w:eastAsia="Times New Roman" w:hAnsi="Times New Roman" w:cs="Times New Roman"/>
          <w:color w:val="000000"/>
          <w:spacing w:val="8"/>
          <w:sz w:val="28"/>
          <w:szCs w:val="28"/>
          <w:lang w:eastAsia="cs-CZ"/>
        </w:rPr>
        <w:t>museli kolikrát svázat řetězy</w:t>
      </w:r>
      <w:r w:rsidR="00AA4E69">
        <w:rPr>
          <w:rFonts w:ascii="Times New Roman" w:eastAsia="Times New Roman" w:hAnsi="Times New Roman" w:cs="Times New Roman"/>
          <w:color w:val="000000"/>
          <w:spacing w:val="8"/>
          <w:sz w:val="28"/>
          <w:szCs w:val="28"/>
          <w:lang w:eastAsia="cs-CZ"/>
        </w:rPr>
        <w:t>.</w:t>
      </w:r>
      <w:r w:rsidR="007519DA" w:rsidRPr="007519DA">
        <w:rPr>
          <w:rFonts w:ascii="Times New Roman" w:eastAsia="Times New Roman" w:hAnsi="Times New Roman" w:cs="Times New Roman"/>
          <w:color w:val="000000"/>
          <w:spacing w:val="8"/>
          <w:sz w:val="28"/>
          <w:szCs w:val="28"/>
          <w:lang w:eastAsia="cs-CZ"/>
        </w:rPr>
        <w:t xml:space="preserve">  </w:t>
      </w:r>
    </w:p>
    <w:p w14:paraId="56D2B11B" w14:textId="2C5A013B" w:rsidR="00302ACB" w:rsidRDefault="00AA5594" w:rsidP="0082571C">
      <w:pPr>
        <w:spacing w:line="240" w:lineRule="auto"/>
        <w:rPr>
          <w:rFonts w:ascii="Times New Roman" w:hAnsi="Times New Roman" w:cs="Times New Roman"/>
          <w:sz w:val="28"/>
          <w:szCs w:val="28"/>
        </w:rPr>
      </w:pPr>
      <w:r w:rsidRPr="007519DA">
        <w:rPr>
          <w:rFonts w:ascii="Times New Roman" w:hAnsi="Times New Roman" w:cs="Times New Roman"/>
          <w:sz w:val="28"/>
          <w:szCs w:val="28"/>
        </w:rPr>
        <w:t xml:space="preserve"> </w:t>
      </w:r>
      <w:r w:rsidR="007519DA">
        <w:rPr>
          <w:rFonts w:ascii="Times New Roman" w:hAnsi="Times New Roman" w:cs="Times New Roman"/>
          <w:sz w:val="28"/>
          <w:szCs w:val="28"/>
        </w:rPr>
        <w:t xml:space="preserve">To pak už není dobré bydlení, že? Obtěžuje to, známí už k vám neradi chodí na to grilování, kdybyste se chtěli přestěhovat, tak to ani za pořádný peníz neprodáte. </w:t>
      </w:r>
    </w:p>
    <w:p w14:paraId="13EE0BF2" w14:textId="5B51EF9A" w:rsidR="007519DA" w:rsidRDefault="009D47E7" w:rsidP="0082571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Je zajímavé, že </w:t>
      </w:r>
      <w:r w:rsidR="007519DA">
        <w:rPr>
          <w:rFonts w:ascii="Times New Roman" w:hAnsi="Times New Roman" w:cs="Times New Roman"/>
          <w:sz w:val="28"/>
          <w:szCs w:val="28"/>
        </w:rPr>
        <w:t xml:space="preserve">když Ježíš přicházel do této vesnice, to už byl celkem celebrita, známá osobnost, tak z té vesnice ho nejde vítat starosta. Ani nějaký kulturní výbor, </w:t>
      </w:r>
      <w:r w:rsidR="002D6CBA">
        <w:rPr>
          <w:rFonts w:ascii="Times New Roman" w:hAnsi="Times New Roman" w:cs="Times New Roman"/>
          <w:sz w:val="28"/>
          <w:szCs w:val="28"/>
        </w:rPr>
        <w:t>ale šel mu vstříc tento posed</w:t>
      </w:r>
      <w:r>
        <w:rPr>
          <w:rFonts w:ascii="Times New Roman" w:hAnsi="Times New Roman" w:cs="Times New Roman"/>
          <w:sz w:val="28"/>
          <w:szCs w:val="28"/>
        </w:rPr>
        <w:t>-</w:t>
      </w:r>
      <w:proofErr w:type="spellStart"/>
      <w:r w:rsidR="002D6CBA">
        <w:rPr>
          <w:rFonts w:ascii="Times New Roman" w:hAnsi="Times New Roman" w:cs="Times New Roman"/>
          <w:sz w:val="28"/>
          <w:szCs w:val="28"/>
        </w:rPr>
        <w:t>lý</w:t>
      </w:r>
      <w:proofErr w:type="spellEnd"/>
      <w:r w:rsidR="002D6CBA">
        <w:rPr>
          <w:rFonts w:ascii="Times New Roman" w:hAnsi="Times New Roman" w:cs="Times New Roman"/>
          <w:sz w:val="28"/>
          <w:szCs w:val="28"/>
        </w:rPr>
        <w:t>, nečistý člověk, který byl celé vesnici na obtíž a na strach.</w:t>
      </w:r>
      <w:r>
        <w:rPr>
          <w:rFonts w:ascii="Times New Roman" w:hAnsi="Times New Roman" w:cs="Times New Roman"/>
          <w:sz w:val="28"/>
          <w:szCs w:val="28"/>
        </w:rPr>
        <w:t xml:space="preserve"> A j</w:t>
      </w:r>
      <w:r w:rsidR="002D6CBA">
        <w:rPr>
          <w:rFonts w:ascii="Times New Roman" w:hAnsi="Times New Roman" w:cs="Times New Roman"/>
          <w:sz w:val="28"/>
          <w:szCs w:val="28"/>
        </w:rPr>
        <w:t xml:space="preserve">e zajímavé, že na Ježíše </w:t>
      </w:r>
      <w:r w:rsidR="007544D5">
        <w:rPr>
          <w:rFonts w:ascii="Times New Roman" w:hAnsi="Times New Roman" w:cs="Times New Roman"/>
          <w:sz w:val="28"/>
          <w:szCs w:val="28"/>
        </w:rPr>
        <w:t xml:space="preserve">nezačal mluvit on, ale to, co ho posedlo. To se nám někdy stává taky – někdo na nás spustí, osočí nás, nadává, vylévá si vztek, nebo na nás dělá ramena…… a my si říkáme, čím jsme ho naštvali? Nebo co jsme mu udělali? A on to na nás nemluví on, ale to, co ho svazuje, tíží, stahuje. Umíme to odlišit? </w:t>
      </w:r>
      <w:r w:rsidR="007544D5" w:rsidRPr="004F22B4">
        <w:rPr>
          <w:rFonts w:ascii="Times New Roman" w:hAnsi="Times New Roman" w:cs="Times New Roman"/>
          <w:sz w:val="28"/>
          <w:szCs w:val="28"/>
          <w:u w:val="single"/>
        </w:rPr>
        <w:t>Umíme oddělit člověka od jeho problému?</w:t>
      </w:r>
      <w:r w:rsidR="007544D5">
        <w:rPr>
          <w:rFonts w:ascii="Times New Roman" w:hAnsi="Times New Roman" w:cs="Times New Roman"/>
          <w:sz w:val="28"/>
          <w:szCs w:val="28"/>
        </w:rPr>
        <w:t xml:space="preserve"> Člověka milovat, přijímat a problému se postavit? Navíc v tomto případě to byl velký problém, byl to nečistý duch, Boží nepřítel, démon – služebník toho zlého. Andělé jdou služebníci dobrého – Pána Boha, démoni jsou sluhové toho </w:t>
      </w:r>
      <w:r w:rsidR="00D50113">
        <w:rPr>
          <w:rFonts w:ascii="Times New Roman" w:hAnsi="Times New Roman" w:cs="Times New Roman"/>
          <w:sz w:val="28"/>
          <w:szCs w:val="28"/>
        </w:rPr>
        <w:t>Z</w:t>
      </w:r>
      <w:r w:rsidR="007544D5">
        <w:rPr>
          <w:rFonts w:ascii="Times New Roman" w:hAnsi="Times New Roman" w:cs="Times New Roman"/>
          <w:sz w:val="28"/>
          <w:szCs w:val="28"/>
        </w:rPr>
        <w:t xml:space="preserve">lého, nečistí duchové, vykonávající pro pána zla zlou práci. </w:t>
      </w:r>
    </w:p>
    <w:p w14:paraId="471C1797" w14:textId="77777777" w:rsidR="003C13D1" w:rsidRDefault="00900A61" w:rsidP="0082571C">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Vidíme tu rozhovor Božího Syna, který je v jednotě s Bohem Stvořitelem – Otcem a s Duchem svatým</w:t>
      </w:r>
      <w:r w:rsidR="009D47E7">
        <w:rPr>
          <w:rFonts w:ascii="Times New Roman" w:hAnsi="Times New Roman" w:cs="Times New Roman"/>
          <w:sz w:val="28"/>
          <w:szCs w:val="28"/>
        </w:rPr>
        <w:t>,</w:t>
      </w:r>
      <w:r>
        <w:rPr>
          <w:rFonts w:ascii="Times New Roman" w:hAnsi="Times New Roman" w:cs="Times New Roman"/>
          <w:sz w:val="28"/>
          <w:szCs w:val="28"/>
        </w:rPr>
        <w:t xml:space="preserve"> jak rozmlouvá s nečistými duchy – pomocníky toho zlého. Ten postižený chudák je tam jen jako poštovní schránka</w:t>
      </w:r>
      <w:r w:rsidR="009D47E7">
        <w:rPr>
          <w:rFonts w:ascii="Times New Roman" w:hAnsi="Times New Roman" w:cs="Times New Roman"/>
          <w:sz w:val="28"/>
          <w:szCs w:val="28"/>
        </w:rPr>
        <w:t>,</w:t>
      </w:r>
      <w:r>
        <w:rPr>
          <w:rFonts w:ascii="Times New Roman" w:hAnsi="Times New Roman" w:cs="Times New Roman"/>
          <w:sz w:val="28"/>
          <w:szCs w:val="28"/>
        </w:rPr>
        <w:t xml:space="preserve"> ve které se </w:t>
      </w:r>
      <w:r>
        <w:rPr>
          <w:rFonts w:ascii="Times New Roman" w:hAnsi="Times New Roman" w:cs="Times New Roman"/>
          <w:sz w:val="28"/>
          <w:szCs w:val="28"/>
        </w:rPr>
        <w:t>uhnízdili sršni. Schránka pro tuto chvíli není důležitá – je potřeba vyhnat sršně, kteří jsou ne</w:t>
      </w:r>
      <w:r w:rsidR="005F6791">
        <w:rPr>
          <w:rFonts w:ascii="Times New Roman" w:hAnsi="Times New Roman" w:cs="Times New Roman"/>
          <w:sz w:val="28"/>
          <w:szCs w:val="28"/>
        </w:rPr>
        <w:t>b</w:t>
      </w:r>
      <w:r>
        <w:rPr>
          <w:rFonts w:ascii="Times New Roman" w:hAnsi="Times New Roman" w:cs="Times New Roman"/>
          <w:sz w:val="28"/>
          <w:szCs w:val="28"/>
        </w:rPr>
        <w:t xml:space="preserve">ezpeční. Tito nečistí duchové, kteří se zmocnili toho člověka, </w:t>
      </w:r>
      <w:proofErr w:type="gramStart"/>
      <w:r>
        <w:rPr>
          <w:rFonts w:ascii="Times New Roman" w:hAnsi="Times New Roman" w:cs="Times New Roman"/>
          <w:sz w:val="28"/>
          <w:szCs w:val="28"/>
        </w:rPr>
        <w:t>vědí</w:t>
      </w:r>
      <w:proofErr w:type="gramEnd"/>
      <w:r>
        <w:rPr>
          <w:rFonts w:ascii="Times New Roman" w:hAnsi="Times New Roman" w:cs="Times New Roman"/>
          <w:sz w:val="28"/>
          <w:szCs w:val="28"/>
        </w:rPr>
        <w:t xml:space="preserve"> s kým mluví</w:t>
      </w:r>
      <w:r w:rsidR="00AA4E69">
        <w:rPr>
          <w:rFonts w:ascii="Times New Roman" w:hAnsi="Times New Roman" w:cs="Times New Roman"/>
          <w:i/>
          <w:iCs/>
          <w:sz w:val="28"/>
          <w:szCs w:val="28"/>
        </w:rPr>
        <w:t>:</w:t>
      </w:r>
      <w:r w:rsidRPr="00AA4E69">
        <w:rPr>
          <w:rFonts w:ascii="Times New Roman" w:hAnsi="Times New Roman" w:cs="Times New Roman"/>
          <w:i/>
          <w:iCs/>
          <w:sz w:val="28"/>
          <w:szCs w:val="28"/>
        </w:rPr>
        <w:t xml:space="preserve"> </w:t>
      </w:r>
      <w:r w:rsidRPr="00AA4E69">
        <w:rPr>
          <w:rFonts w:ascii="Times New Roman" w:eastAsia="Times New Roman" w:hAnsi="Times New Roman" w:cs="Times New Roman"/>
          <w:i/>
          <w:iCs/>
          <w:color w:val="000000"/>
          <w:spacing w:val="8"/>
          <w:sz w:val="28"/>
          <w:szCs w:val="28"/>
          <w:lang w:eastAsia="cs-CZ"/>
        </w:rPr>
        <w:t>Ježíši, synu Boha nejvyššího</w:t>
      </w:r>
      <w:r w:rsidR="003C13D1">
        <w:rPr>
          <w:rFonts w:ascii="Times New Roman" w:eastAsia="Times New Roman" w:hAnsi="Times New Roman" w:cs="Times New Roman"/>
          <w:i/>
          <w:iCs/>
          <w:color w:val="000000"/>
          <w:spacing w:val="8"/>
          <w:sz w:val="28"/>
          <w:szCs w:val="28"/>
          <w:lang w:eastAsia="cs-CZ"/>
        </w:rPr>
        <w:t xml:space="preserve"> -</w:t>
      </w:r>
      <w:r>
        <w:rPr>
          <w:rFonts w:ascii="Times New Roman" w:hAnsi="Times New Roman" w:cs="Times New Roman"/>
          <w:sz w:val="28"/>
          <w:szCs w:val="28"/>
        </w:rPr>
        <w:t xml:space="preserve"> uznávají, že On je silnější než oni. Ač je jich </w:t>
      </w:r>
      <w:proofErr w:type="gramStart"/>
      <w:r>
        <w:rPr>
          <w:rFonts w:ascii="Times New Roman" w:hAnsi="Times New Roman" w:cs="Times New Roman"/>
          <w:sz w:val="28"/>
          <w:szCs w:val="28"/>
        </w:rPr>
        <w:t>mnoho</w:t>
      </w:r>
      <w:r w:rsidR="005F6791">
        <w:rPr>
          <w:rFonts w:ascii="Times New Roman" w:hAnsi="Times New Roman" w:cs="Times New Roman"/>
          <w:sz w:val="28"/>
          <w:szCs w:val="28"/>
        </w:rPr>
        <w:t xml:space="preserve"> - říkají</w:t>
      </w:r>
      <w:proofErr w:type="gramEnd"/>
      <w:r w:rsidR="005F6791">
        <w:rPr>
          <w:rFonts w:ascii="Times New Roman" w:hAnsi="Times New Roman" w:cs="Times New Roman"/>
          <w:sz w:val="28"/>
          <w:szCs w:val="28"/>
        </w:rPr>
        <w:t xml:space="preserve"> „</w:t>
      </w:r>
      <w:r w:rsidR="005F6791" w:rsidRPr="00F51A0C">
        <w:rPr>
          <w:rFonts w:ascii="Times New Roman" w:hAnsi="Times New Roman" w:cs="Times New Roman"/>
          <w:i/>
          <w:iCs/>
          <w:sz w:val="28"/>
          <w:szCs w:val="28"/>
        </w:rPr>
        <w:t>mé jméno je legie protože je nás mnoho</w:t>
      </w:r>
      <w:r w:rsidR="005F6791">
        <w:rPr>
          <w:rFonts w:ascii="Times New Roman" w:hAnsi="Times New Roman" w:cs="Times New Roman"/>
          <w:sz w:val="28"/>
          <w:szCs w:val="28"/>
        </w:rPr>
        <w:t>“</w:t>
      </w:r>
      <w:r w:rsidR="00AA4E69">
        <w:rPr>
          <w:rFonts w:ascii="Times New Roman" w:hAnsi="Times New Roman" w:cs="Times New Roman"/>
          <w:sz w:val="28"/>
          <w:szCs w:val="28"/>
        </w:rPr>
        <w:t xml:space="preserve"> -</w:t>
      </w:r>
      <w:r w:rsidR="00F51A0C">
        <w:rPr>
          <w:rFonts w:ascii="Times New Roman" w:hAnsi="Times New Roman" w:cs="Times New Roman"/>
          <w:sz w:val="28"/>
          <w:szCs w:val="28"/>
        </w:rPr>
        <w:t xml:space="preserve"> vědí</w:t>
      </w:r>
      <w:r w:rsidR="00F51A0C">
        <w:rPr>
          <w:rFonts w:ascii="Times New Roman" w:hAnsi="Times New Roman" w:cs="Times New Roman"/>
          <w:sz w:val="28"/>
          <w:szCs w:val="28"/>
        </w:rPr>
        <w:t>, že On je silnější než oni</w:t>
      </w:r>
      <w:r w:rsidR="003C13D1">
        <w:rPr>
          <w:rFonts w:ascii="Times New Roman" w:hAnsi="Times New Roman" w:cs="Times New Roman"/>
          <w:sz w:val="28"/>
          <w:szCs w:val="28"/>
        </w:rPr>
        <w:t>.</w:t>
      </w:r>
      <w:r>
        <w:rPr>
          <w:rFonts w:ascii="Times New Roman" w:hAnsi="Times New Roman" w:cs="Times New Roman"/>
          <w:sz w:val="28"/>
          <w:szCs w:val="28"/>
        </w:rPr>
        <w:t xml:space="preserve"> </w:t>
      </w:r>
      <w:r w:rsidRPr="003C13D1">
        <w:rPr>
          <w:rFonts w:ascii="Times New Roman" w:hAnsi="Times New Roman" w:cs="Times New Roman"/>
          <w:sz w:val="28"/>
          <w:szCs w:val="28"/>
          <w:u w:val="single"/>
        </w:rPr>
        <w:t>Ježíš je silnější než legie tvých problémů</w:t>
      </w:r>
      <w:r>
        <w:rPr>
          <w:rFonts w:ascii="Times New Roman" w:hAnsi="Times New Roman" w:cs="Times New Roman"/>
          <w:sz w:val="28"/>
          <w:szCs w:val="28"/>
        </w:rPr>
        <w:t xml:space="preserve">, hříchů, starostí, obav, prokletí, závislostí, depresí. </w:t>
      </w:r>
    </w:p>
    <w:p w14:paraId="7E6D4A36" w14:textId="68523D28" w:rsidR="00D50113" w:rsidRDefault="00900A61" w:rsidP="0082571C">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Další </w:t>
      </w:r>
      <w:r w:rsidR="003C13D1">
        <w:rPr>
          <w:rFonts w:ascii="Times New Roman" w:hAnsi="Times New Roman" w:cs="Times New Roman"/>
          <w:sz w:val="28"/>
          <w:szCs w:val="28"/>
        </w:rPr>
        <w:t>zajímavou věcí na našem textu je</w:t>
      </w:r>
      <w:r>
        <w:rPr>
          <w:rFonts w:ascii="Times New Roman" w:hAnsi="Times New Roman" w:cs="Times New Roman"/>
          <w:sz w:val="28"/>
          <w:szCs w:val="28"/>
        </w:rPr>
        <w:t>, že démoni vědí o jeho milosrdenství</w:t>
      </w:r>
      <w:r w:rsidR="003C13D1">
        <w:rPr>
          <w:rFonts w:ascii="Times New Roman" w:hAnsi="Times New Roman" w:cs="Times New Roman"/>
          <w:sz w:val="28"/>
          <w:szCs w:val="28"/>
        </w:rPr>
        <w:t>. J</w:t>
      </w:r>
      <w:r>
        <w:rPr>
          <w:rFonts w:ascii="Times New Roman" w:hAnsi="Times New Roman" w:cs="Times New Roman"/>
          <w:sz w:val="28"/>
          <w:szCs w:val="28"/>
        </w:rPr>
        <w:t xml:space="preserve">inak by ho </w:t>
      </w:r>
      <w:r w:rsidR="005F6791">
        <w:rPr>
          <w:rFonts w:ascii="Times New Roman" w:hAnsi="Times New Roman" w:cs="Times New Roman"/>
          <w:sz w:val="28"/>
          <w:szCs w:val="28"/>
        </w:rPr>
        <w:t xml:space="preserve">o nic </w:t>
      </w:r>
      <w:r>
        <w:rPr>
          <w:rFonts w:ascii="Times New Roman" w:hAnsi="Times New Roman" w:cs="Times New Roman"/>
          <w:sz w:val="28"/>
          <w:szCs w:val="28"/>
        </w:rPr>
        <w:t>nežádali</w:t>
      </w:r>
      <w:r w:rsidR="005F6791">
        <w:rPr>
          <w:rFonts w:ascii="Times New Roman" w:hAnsi="Times New Roman" w:cs="Times New Roman"/>
          <w:sz w:val="28"/>
          <w:szCs w:val="28"/>
        </w:rPr>
        <w:t xml:space="preserve">. Tady říkají </w:t>
      </w:r>
      <w:r w:rsidR="00E4760E">
        <w:rPr>
          <w:rFonts w:ascii="Times New Roman" w:hAnsi="Times New Roman" w:cs="Times New Roman"/>
          <w:sz w:val="28"/>
          <w:szCs w:val="28"/>
        </w:rPr>
        <w:t>„</w:t>
      </w:r>
      <w:r w:rsidR="005F6791" w:rsidRPr="003C13D1">
        <w:rPr>
          <w:rFonts w:ascii="Times New Roman" w:hAnsi="Times New Roman" w:cs="Times New Roman"/>
          <w:i/>
          <w:iCs/>
          <w:sz w:val="28"/>
          <w:szCs w:val="28"/>
        </w:rPr>
        <w:t>neposílej nás pryč z této krajiny</w:t>
      </w:r>
      <w:r w:rsidR="00E4760E">
        <w:rPr>
          <w:rFonts w:ascii="Times New Roman" w:hAnsi="Times New Roman" w:cs="Times New Roman"/>
          <w:sz w:val="28"/>
          <w:szCs w:val="28"/>
        </w:rPr>
        <w:t>“</w:t>
      </w:r>
      <w:r w:rsidR="005F6791">
        <w:rPr>
          <w:rFonts w:ascii="Times New Roman" w:hAnsi="Times New Roman" w:cs="Times New Roman"/>
          <w:sz w:val="28"/>
          <w:szCs w:val="28"/>
        </w:rPr>
        <w:t xml:space="preserve">. </w:t>
      </w:r>
      <w:r w:rsidR="00E4760E">
        <w:rPr>
          <w:rFonts w:ascii="Times New Roman" w:hAnsi="Times New Roman" w:cs="Times New Roman"/>
          <w:sz w:val="28"/>
          <w:szCs w:val="28"/>
        </w:rPr>
        <w:t xml:space="preserve"> Proč z této krajiny</w:t>
      </w:r>
      <w:r w:rsidR="003C13D1">
        <w:rPr>
          <w:rFonts w:ascii="Times New Roman" w:hAnsi="Times New Roman" w:cs="Times New Roman"/>
          <w:sz w:val="28"/>
          <w:szCs w:val="28"/>
        </w:rPr>
        <w:t>? J</w:t>
      </w:r>
      <w:r w:rsidR="00E4760E">
        <w:rPr>
          <w:rFonts w:ascii="Times New Roman" w:hAnsi="Times New Roman" w:cs="Times New Roman"/>
          <w:sz w:val="28"/>
          <w:szCs w:val="28"/>
        </w:rPr>
        <w:t xml:space="preserve">estli mysleli ten </w:t>
      </w:r>
      <w:proofErr w:type="gramStart"/>
      <w:r w:rsidR="00E4760E">
        <w:rPr>
          <w:rFonts w:ascii="Times New Roman" w:hAnsi="Times New Roman" w:cs="Times New Roman"/>
          <w:sz w:val="28"/>
          <w:szCs w:val="28"/>
        </w:rPr>
        <w:t>hřbitov - jako</w:t>
      </w:r>
      <w:proofErr w:type="gramEnd"/>
      <w:r w:rsidR="00E4760E">
        <w:rPr>
          <w:rFonts w:ascii="Times New Roman" w:hAnsi="Times New Roman" w:cs="Times New Roman"/>
          <w:sz w:val="28"/>
          <w:szCs w:val="28"/>
        </w:rPr>
        <w:t xml:space="preserve"> </w:t>
      </w:r>
      <w:r w:rsidR="005E5CD8">
        <w:rPr>
          <w:rFonts w:ascii="Times New Roman" w:hAnsi="Times New Roman" w:cs="Times New Roman"/>
          <w:sz w:val="28"/>
          <w:szCs w:val="28"/>
        </w:rPr>
        <w:t>místo přebývání</w:t>
      </w:r>
      <w:r w:rsidR="00E4760E">
        <w:rPr>
          <w:rFonts w:ascii="Times New Roman" w:hAnsi="Times New Roman" w:cs="Times New Roman"/>
          <w:sz w:val="28"/>
          <w:szCs w:val="28"/>
        </w:rPr>
        <w:t xml:space="preserve"> duchů</w:t>
      </w:r>
      <w:r w:rsidR="005E5CD8">
        <w:rPr>
          <w:rFonts w:ascii="Times New Roman" w:hAnsi="Times New Roman" w:cs="Times New Roman"/>
          <w:sz w:val="28"/>
          <w:szCs w:val="28"/>
        </w:rPr>
        <w:t xml:space="preserve"> -</w:t>
      </w:r>
      <w:r w:rsidR="00E4760E">
        <w:rPr>
          <w:rFonts w:ascii="Times New Roman" w:hAnsi="Times New Roman" w:cs="Times New Roman"/>
          <w:sz w:val="28"/>
          <w:szCs w:val="28"/>
        </w:rPr>
        <w:t xml:space="preserve"> to nevíme. Můžeme se podívat do Lukáše, kde je stejný příběh, ve kterém démoni prosí, aby je neposílal do pekelné propasti</w:t>
      </w:r>
      <w:r w:rsidR="004F22B4">
        <w:rPr>
          <w:rFonts w:ascii="Times New Roman" w:hAnsi="Times New Roman" w:cs="Times New Roman"/>
          <w:sz w:val="28"/>
          <w:szCs w:val="28"/>
        </w:rPr>
        <w:t>. A</w:t>
      </w:r>
      <w:r w:rsidR="00E4760E">
        <w:rPr>
          <w:rFonts w:ascii="Times New Roman" w:hAnsi="Times New Roman" w:cs="Times New Roman"/>
          <w:sz w:val="28"/>
          <w:szCs w:val="28"/>
        </w:rPr>
        <w:t xml:space="preserve">le víc se to </w:t>
      </w:r>
      <w:r w:rsidR="005E5CD8">
        <w:rPr>
          <w:rFonts w:ascii="Times New Roman" w:hAnsi="Times New Roman" w:cs="Times New Roman"/>
          <w:sz w:val="28"/>
          <w:szCs w:val="28"/>
        </w:rPr>
        <w:t xml:space="preserve">také </w:t>
      </w:r>
      <w:r w:rsidR="00E4760E">
        <w:rPr>
          <w:rFonts w:ascii="Times New Roman" w:hAnsi="Times New Roman" w:cs="Times New Roman"/>
          <w:sz w:val="28"/>
          <w:szCs w:val="28"/>
        </w:rPr>
        <w:t xml:space="preserve">nesvětluje, </w:t>
      </w:r>
      <w:r w:rsidR="004F22B4">
        <w:rPr>
          <w:rFonts w:ascii="Times New Roman" w:hAnsi="Times New Roman" w:cs="Times New Roman"/>
          <w:sz w:val="28"/>
          <w:szCs w:val="28"/>
        </w:rPr>
        <w:t>moc</w:t>
      </w:r>
      <w:r w:rsidR="004F22B4">
        <w:rPr>
          <w:rFonts w:ascii="Times New Roman" w:hAnsi="Times New Roman" w:cs="Times New Roman"/>
          <w:sz w:val="28"/>
          <w:szCs w:val="28"/>
        </w:rPr>
        <w:t xml:space="preserve"> </w:t>
      </w:r>
      <w:r w:rsidR="00E4760E">
        <w:rPr>
          <w:rFonts w:ascii="Times New Roman" w:hAnsi="Times New Roman" w:cs="Times New Roman"/>
          <w:sz w:val="28"/>
          <w:szCs w:val="28"/>
        </w:rPr>
        <w:t xml:space="preserve">nám to nepomůže – </w:t>
      </w:r>
      <w:r w:rsidR="004F22B4">
        <w:rPr>
          <w:rFonts w:ascii="Times New Roman" w:hAnsi="Times New Roman" w:cs="Times New Roman"/>
          <w:sz w:val="28"/>
          <w:szCs w:val="28"/>
        </w:rPr>
        <w:t>tak se</w:t>
      </w:r>
      <w:r w:rsidR="004F22B4">
        <w:rPr>
          <w:rFonts w:ascii="Times New Roman" w:hAnsi="Times New Roman" w:cs="Times New Roman"/>
          <w:sz w:val="28"/>
          <w:szCs w:val="28"/>
        </w:rPr>
        <w:t xml:space="preserve"> </w:t>
      </w:r>
      <w:r w:rsidR="00E4760E">
        <w:rPr>
          <w:rFonts w:ascii="Times New Roman" w:hAnsi="Times New Roman" w:cs="Times New Roman"/>
          <w:sz w:val="28"/>
          <w:szCs w:val="28"/>
        </w:rPr>
        <w:t xml:space="preserve">můžeme jen domýšlet. To </w:t>
      </w:r>
      <w:r w:rsidR="004F22B4">
        <w:rPr>
          <w:rFonts w:ascii="Times New Roman" w:hAnsi="Times New Roman" w:cs="Times New Roman"/>
          <w:sz w:val="28"/>
          <w:szCs w:val="28"/>
        </w:rPr>
        <w:t>ale</w:t>
      </w:r>
      <w:r w:rsidR="00E4760E">
        <w:rPr>
          <w:rFonts w:ascii="Times New Roman" w:hAnsi="Times New Roman" w:cs="Times New Roman"/>
          <w:sz w:val="28"/>
          <w:szCs w:val="28"/>
        </w:rPr>
        <w:t xml:space="preserve"> není hlavním tématem tohoto oddílku. </w:t>
      </w:r>
      <w:r w:rsidR="009D2468" w:rsidRPr="005E5CD8">
        <w:rPr>
          <w:rFonts w:ascii="Times New Roman" w:hAnsi="Times New Roman" w:cs="Times New Roman"/>
          <w:sz w:val="28"/>
          <w:szCs w:val="28"/>
        </w:rPr>
        <w:t xml:space="preserve">Mě k této prosbě jen napadá: </w:t>
      </w:r>
      <w:r w:rsidR="005F6791" w:rsidRPr="004F22B4">
        <w:rPr>
          <w:rFonts w:ascii="Times New Roman" w:hAnsi="Times New Roman" w:cs="Times New Roman"/>
          <w:sz w:val="28"/>
          <w:szCs w:val="28"/>
          <w:u w:val="single"/>
        </w:rPr>
        <w:t>Jak je možné, že démoni vědí o Božím milosrdenství, dožadují se ho a lidé o něm nic nevědí</w:t>
      </w:r>
      <w:r w:rsidR="005F6791" w:rsidRPr="005E5CD8">
        <w:rPr>
          <w:rFonts w:ascii="Times New Roman" w:hAnsi="Times New Roman" w:cs="Times New Roman"/>
          <w:sz w:val="28"/>
          <w:szCs w:val="28"/>
        </w:rPr>
        <w:t>?</w:t>
      </w:r>
      <w:r w:rsidR="005F6791" w:rsidRPr="00E4760E">
        <w:rPr>
          <w:rFonts w:ascii="Times New Roman" w:hAnsi="Times New Roman" w:cs="Times New Roman"/>
          <w:sz w:val="28"/>
          <w:szCs w:val="28"/>
        </w:rPr>
        <w:t xml:space="preserve"> </w:t>
      </w:r>
    </w:p>
    <w:p w14:paraId="36D14877" w14:textId="3B954539" w:rsidR="00DF13C7" w:rsidRDefault="00A9639D" w:rsidP="0082571C">
      <w:pPr>
        <w:spacing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Prasata – </w:t>
      </w:r>
      <w:r w:rsidRPr="003F6337">
        <w:rPr>
          <w:rFonts w:ascii="Times New Roman" w:hAnsi="Times New Roman" w:cs="Times New Roman"/>
          <w:i/>
          <w:iCs/>
          <w:sz w:val="28"/>
          <w:szCs w:val="28"/>
        </w:rPr>
        <w:t>pošli nás do prasat</w:t>
      </w:r>
      <w:r>
        <w:rPr>
          <w:rFonts w:ascii="Times New Roman" w:hAnsi="Times New Roman" w:cs="Times New Roman"/>
          <w:sz w:val="28"/>
          <w:szCs w:val="28"/>
        </w:rPr>
        <w:t xml:space="preserve"> – proč? </w:t>
      </w:r>
      <w:r w:rsidR="00E4760E">
        <w:rPr>
          <w:rFonts w:ascii="Times New Roman" w:hAnsi="Times New Roman" w:cs="Times New Roman"/>
          <w:sz w:val="28"/>
          <w:szCs w:val="28"/>
        </w:rPr>
        <w:t>Tady jde asi o to, kdo kam patří: nečistí duchové do nečistého zvířete, myšleno že židé pra</w:t>
      </w:r>
      <w:r w:rsidR="00E518E0">
        <w:rPr>
          <w:rFonts w:ascii="Times New Roman" w:hAnsi="Times New Roman" w:cs="Times New Roman"/>
          <w:sz w:val="28"/>
          <w:szCs w:val="28"/>
        </w:rPr>
        <w:t>sata</w:t>
      </w:r>
      <w:r w:rsidR="00E4760E">
        <w:rPr>
          <w:rFonts w:ascii="Times New Roman" w:hAnsi="Times New Roman" w:cs="Times New Roman"/>
          <w:sz w:val="28"/>
          <w:szCs w:val="28"/>
        </w:rPr>
        <w:t xml:space="preserve"> nesměli jíst. I oblast </w:t>
      </w:r>
      <w:proofErr w:type="spellStart"/>
      <w:r w:rsidR="002554AD">
        <w:rPr>
          <w:rFonts w:ascii="Times New Roman" w:hAnsi="Times New Roman" w:cs="Times New Roman"/>
          <w:sz w:val="28"/>
          <w:szCs w:val="28"/>
        </w:rPr>
        <w:t>G</w:t>
      </w:r>
      <w:r w:rsidR="00E4760E">
        <w:rPr>
          <w:rFonts w:ascii="Times New Roman" w:hAnsi="Times New Roman" w:cs="Times New Roman"/>
          <w:sz w:val="28"/>
          <w:szCs w:val="28"/>
        </w:rPr>
        <w:t>erasy</w:t>
      </w:r>
      <w:proofErr w:type="spellEnd"/>
      <w:r w:rsidR="00E4760E">
        <w:rPr>
          <w:rFonts w:ascii="Times New Roman" w:hAnsi="Times New Roman" w:cs="Times New Roman"/>
          <w:sz w:val="28"/>
          <w:szCs w:val="28"/>
        </w:rPr>
        <w:t xml:space="preserve"> je krajina, kde žili </w:t>
      </w:r>
      <w:r w:rsidR="002554AD">
        <w:rPr>
          <w:rFonts w:ascii="Times New Roman" w:hAnsi="Times New Roman" w:cs="Times New Roman"/>
          <w:sz w:val="28"/>
          <w:szCs w:val="28"/>
        </w:rPr>
        <w:t>Ř</w:t>
      </w:r>
      <w:r w:rsidR="00E4760E">
        <w:rPr>
          <w:rFonts w:ascii="Times New Roman" w:hAnsi="Times New Roman" w:cs="Times New Roman"/>
          <w:sz w:val="28"/>
          <w:szCs w:val="28"/>
        </w:rPr>
        <w:t xml:space="preserve">ekové tedy pro židy pohané. Člověk patří k Bohu a démoni do toho nečistého </w:t>
      </w:r>
      <w:proofErr w:type="spellStart"/>
      <w:r w:rsidR="00E4760E">
        <w:rPr>
          <w:rFonts w:ascii="Times New Roman" w:hAnsi="Times New Roman" w:cs="Times New Roman"/>
          <w:sz w:val="28"/>
          <w:szCs w:val="28"/>
        </w:rPr>
        <w:t>protibožského</w:t>
      </w:r>
      <w:proofErr w:type="spellEnd"/>
      <w:r w:rsidR="00E4760E">
        <w:rPr>
          <w:rFonts w:ascii="Times New Roman" w:hAnsi="Times New Roman" w:cs="Times New Roman"/>
          <w:sz w:val="28"/>
          <w:szCs w:val="28"/>
        </w:rPr>
        <w:t xml:space="preserve"> světa – svůj k svému. </w:t>
      </w:r>
    </w:p>
    <w:p w14:paraId="67C786FB" w14:textId="422992D0" w:rsidR="00A9639D" w:rsidRDefault="009D2468" w:rsidP="0082571C">
      <w:pPr>
        <w:spacing w:line="240" w:lineRule="auto"/>
        <w:rPr>
          <w:rFonts w:ascii="Times New Roman" w:hAnsi="Times New Roman" w:cs="Times New Roman"/>
          <w:sz w:val="28"/>
          <w:szCs w:val="28"/>
        </w:rPr>
      </w:pPr>
      <w:r>
        <w:rPr>
          <w:rFonts w:ascii="Times New Roman" w:hAnsi="Times New Roman" w:cs="Times New Roman"/>
          <w:sz w:val="28"/>
          <w:szCs w:val="28"/>
        </w:rPr>
        <w:t>Ale díky prasatům se dostáváme k hlavní myšlence tohoto textu: čeho si ti lidé v </w:t>
      </w:r>
      <w:proofErr w:type="spellStart"/>
      <w:r>
        <w:rPr>
          <w:rFonts w:ascii="Times New Roman" w:hAnsi="Times New Roman" w:cs="Times New Roman"/>
          <w:sz w:val="28"/>
          <w:szCs w:val="28"/>
        </w:rPr>
        <w:t>Gerase</w:t>
      </w:r>
      <w:proofErr w:type="spellEnd"/>
      <w:r>
        <w:rPr>
          <w:rFonts w:ascii="Times New Roman" w:hAnsi="Times New Roman" w:cs="Times New Roman"/>
          <w:sz w:val="28"/>
          <w:szCs w:val="28"/>
        </w:rPr>
        <w:t xml:space="preserve"> vážili víc? Co pro ně bylo důležité</w:t>
      </w:r>
      <w:r w:rsidR="00DF13C7">
        <w:rPr>
          <w:rFonts w:ascii="Times New Roman" w:hAnsi="Times New Roman" w:cs="Times New Roman"/>
          <w:sz w:val="28"/>
          <w:szCs w:val="28"/>
        </w:rPr>
        <w:t>?</w:t>
      </w:r>
      <w:r>
        <w:rPr>
          <w:rFonts w:ascii="Times New Roman" w:hAnsi="Times New Roman" w:cs="Times New Roman"/>
          <w:sz w:val="28"/>
          <w:szCs w:val="28"/>
        </w:rPr>
        <w:t xml:space="preserve"> Podívejme se na to očima obchodníka: </w:t>
      </w:r>
      <w:r w:rsidR="00A9639D">
        <w:rPr>
          <w:rFonts w:ascii="Times New Roman" w:hAnsi="Times New Roman" w:cs="Times New Roman"/>
          <w:sz w:val="28"/>
          <w:szCs w:val="28"/>
        </w:rPr>
        <w:t>2000 – prasat, dejme tomu 100 kg na kus, to je 200 tun vepřového vyletělo komínem</w:t>
      </w:r>
      <w:r w:rsidR="0028636C">
        <w:rPr>
          <w:rFonts w:ascii="Times New Roman" w:hAnsi="Times New Roman" w:cs="Times New Roman"/>
          <w:sz w:val="28"/>
          <w:szCs w:val="28"/>
        </w:rPr>
        <w:t xml:space="preserve">. </w:t>
      </w:r>
      <w:r w:rsidR="00A9639D">
        <w:rPr>
          <w:rFonts w:ascii="Times New Roman" w:hAnsi="Times New Roman" w:cs="Times New Roman"/>
          <w:sz w:val="28"/>
          <w:szCs w:val="28"/>
        </w:rPr>
        <w:t xml:space="preserve"> </w:t>
      </w:r>
      <w:r w:rsidR="0028636C">
        <w:rPr>
          <w:rFonts w:ascii="Times New Roman" w:hAnsi="Times New Roman" w:cs="Times New Roman"/>
          <w:sz w:val="28"/>
          <w:szCs w:val="28"/>
        </w:rPr>
        <w:t>Z</w:t>
      </w:r>
      <w:r w:rsidR="00A9639D">
        <w:rPr>
          <w:rFonts w:ascii="Times New Roman" w:hAnsi="Times New Roman" w:cs="Times New Roman"/>
          <w:sz w:val="28"/>
          <w:szCs w:val="28"/>
        </w:rPr>
        <w:t xml:space="preserve">a kolik </w:t>
      </w:r>
      <w:r w:rsidR="0028636C">
        <w:rPr>
          <w:rFonts w:ascii="Times New Roman" w:hAnsi="Times New Roman" w:cs="Times New Roman"/>
          <w:sz w:val="28"/>
          <w:szCs w:val="28"/>
        </w:rPr>
        <w:t>se</w:t>
      </w:r>
      <w:r w:rsidR="00A9639D">
        <w:rPr>
          <w:rFonts w:ascii="Times New Roman" w:hAnsi="Times New Roman" w:cs="Times New Roman"/>
          <w:sz w:val="28"/>
          <w:szCs w:val="28"/>
        </w:rPr>
        <w:t xml:space="preserve"> dnes </w:t>
      </w:r>
      <w:r w:rsidR="0028636C">
        <w:rPr>
          <w:rFonts w:ascii="Times New Roman" w:hAnsi="Times New Roman" w:cs="Times New Roman"/>
          <w:sz w:val="28"/>
          <w:szCs w:val="28"/>
        </w:rPr>
        <w:t xml:space="preserve">prodává </w:t>
      </w:r>
      <w:r w:rsidR="00A9639D">
        <w:rPr>
          <w:rFonts w:ascii="Times New Roman" w:hAnsi="Times New Roman" w:cs="Times New Roman"/>
          <w:sz w:val="28"/>
          <w:szCs w:val="28"/>
        </w:rPr>
        <w:t xml:space="preserve">vepřové? Kolik peněz to </w:t>
      </w:r>
      <w:r w:rsidR="0028636C">
        <w:rPr>
          <w:rFonts w:ascii="Times New Roman" w:hAnsi="Times New Roman" w:cs="Times New Roman"/>
          <w:sz w:val="28"/>
          <w:szCs w:val="28"/>
        </w:rPr>
        <w:t xml:space="preserve">tenkrát </w:t>
      </w:r>
      <w:r w:rsidR="00A9639D">
        <w:rPr>
          <w:rFonts w:ascii="Times New Roman" w:hAnsi="Times New Roman" w:cs="Times New Roman"/>
          <w:sz w:val="28"/>
          <w:szCs w:val="28"/>
        </w:rPr>
        <w:t>stálo</w:t>
      </w:r>
      <w:r w:rsidR="0035111A">
        <w:rPr>
          <w:rFonts w:ascii="Times New Roman" w:hAnsi="Times New Roman" w:cs="Times New Roman"/>
          <w:sz w:val="28"/>
          <w:szCs w:val="28"/>
        </w:rPr>
        <w:t>? Dejme tomu, že kilo vepřového na jatkách, ne vykostěné v</w:t>
      </w:r>
      <w:r w:rsidR="00DF13C7">
        <w:rPr>
          <w:rFonts w:ascii="Times New Roman" w:hAnsi="Times New Roman" w:cs="Times New Roman"/>
          <w:sz w:val="28"/>
          <w:szCs w:val="28"/>
        </w:rPr>
        <w:t> </w:t>
      </w:r>
      <w:r w:rsidR="0035111A">
        <w:rPr>
          <w:rFonts w:ascii="Times New Roman" w:hAnsi="Times New Roman" w:cs="Times New Roman"/>
          <w:sz w:val="28"/>
          <w:szCs w:val="28"/>
        </w:rPr>
        <w:t>obchodě</w:t>
      </w:r>
      <w:r w:rsidR="00DF13C7">
        <w:rPr>
          <w:rFonts w:ascii="Times New Roman" w:hAnsi="Times New Roman" w:cs="Times New Roman"/>
          <w:sz w:val="28"/>
          <w:szCs w:val="28"/>
        </w:rPr>
        <w:t>,</w:t>
      </w:r>
      <w:r w:rsidR="0035111A">
        <w:rPr>
          <w:rFonts w:ascii="Times New Roman" w:hAnsi="Times New Roman" w:cs="Times New Roman"/>
          <w:sz w:val="28"/>
          <w:szCs w:val="28"/>
        </w:rPr>
        <w:t xml:space="preserve"> by bylo za 50,-kč </w:t>
      </w:r>
      <w:r w:rsidR="0028636C">
        <w:rPr>
          <w:rFonts w:ascii="Times New Roman" w:hAnsi="Times New Roman" w:cs="Times New Roman"/>
          <w:sz w:val="28"/>
          <w:szCs w:val="28"/>
        </w:rPr>
        <w:t>(</w:t>
      </w:r>
      <w:r w:rsidR="0035111A">
        <w:rPr>
          <w:rFonts w:ascii="Times New Roman" w:hAnsi="Times New Roman" w:cs="Times New Roman"/>
          <w:sz w:val="28"/>
          <w:szCs w:val="28"/>
        </w:rPr>
        <w:t>třeba bylo ve slevě</w:t>
      </w:r>
      <w:r w:rsidR="0028636C">
        <w:rPr>
          <w:rFonts w:ascii="Times New Roman" w:hAnsi="Times New Roman" w:cs="Times New Roman"/>
          <w:sz w:val="28"/>
          <w:szCs w:val="28"/>
        </w:rPr>
        <w:t>)</w:t>
      </w:r>
      <w:r w:rsidR="0035111A">
        <w:rPr>
          <w:rFonts w:ascii="Times New Roman" w:hAnsi="Times New Roman" w:cs="Times New Roman"/>
          <w:sz w:val="28"/>
          <w:szCs w:val="28"/>
        </w:rPr>
        <w:t xml:space="preserve"> –</w:t>
      </w:r>
      <w:r w:rsidR="0028636C">
        <w:rPr>
          <w:rFonts w:ascii="Times New Roman" w:hAnsi="Times New Roman" w:cs="Times New Roman"/>
          <w:sz w:val="28"/>
          <w:szCs w:val="28"/>
        </w:rPr>
        <w:t xml:space="preserve"> </w:t>
      </w:r>
      <w:r w:rsidR="0035111A">
        <w:rPr>
          <w:rFonts w:ascii="Times New Roman" w:hAnsi="Times New Roman" w:cs="Times New Roman"/>
          <w:sz w:val="28"/>
          <w:szCs w:val="28"/>
        </w:rPr>
        <w:t>i tak by to bylo 200 000 x 50 = 10</w:t>
      </w:r>
      <w:r w:rsidR="00E4760E">
        <w:rPr>
          <w:rFonts w:ascii="Times New Roman" w:hAnsi="Times New Roman" w:cs="Times New Roman"/>
          <w:sz w:val="28"/>
          <w:szCs w:val="28"/>
        </w:rPr>
        <w:t xml:space="preserve"> </w:t>
      </w:r>
      <w:r w:rsidR="0028636C">
        <w:rPr>
          <w:rFonts w:ascii="Times New Roman" w:hAnsi="Times New Roman" w:cs="Times New Roman"/>
          <w:sz w:val="28"/>
          <w:szCs w:val="28"/>
        </w:rPr>
        <w:t>milionů</w:t>
      </w:r>
      <w:r w:rsidR="0035111A">
        <w:rPr>
          <w:rFonts w:ascii="Times New Roman" w:hAnsi="Times New Roman" w:cs="Times New Roman"/>
          <w:sz w:val="28"/>
          <w:szCs w:val="28"/>
        </w:rPr>
        <w:t xml:space="preserve"> korun ztráta na uhynulých prasatech. </w:t>
      </w:r>
      <w:r w:rsidR="00E4760E">
        <w:rPr>
          <w:rFonts w:ascii="Times New Roman" w:hAnsi="Times New Roman" w:cs="Times New Roman"/>
          <w:sz w:val="28"/>
          <w:szCs w:val="28"/>
        </w:rPr>
        <w:t xml:space="preserve">Ježíšovým zásahem </w:t>
      </w:r>
      <w:r w:rsidR="00E4760E" w:rsidRPr="009D2468">
        <w:rPr>
          <w:rFonts w:ascii="Times New Roman" w:hAnsi="Times New Roman" w:cs="Times New Roman"/>
          <w:b/>
          <w:bCs/>
          <w:sz w:val="28"/>
          <w:szCs w:val="28"/>
        </w:rPr>
        <w:t>10 milionů vyletělo komínem</w:t>
      </w:r>
      <w:r w:rsidR="00E4760E">
        <w:rPr>
          <w:rFonts w:ascii="Times New Roman" w:hAnsi="Times New Roman" w:cs="Times New Roman"/>
          <w:sz w:val="28"/>
          <w:szCs w:val="28"/>
        </w:rPr>
        <w:t xml:space="preserve"> – jak se říká. </w:t>
      </w:r>
    </w:p>
    <w:p w14:paraId="545F91EE" w14:textId="718AC9E3" w:rsidR="009D2468" w:rsidRDefault="009D2468" w:rsidP="0082571C">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Já jsem si vždycky myslela, že ten příběh je o tom, že lidé se setkali s Boží mocí a báli se jí. Uzdravený člověk je fajn, ale co kdyby Ježíš začal proměňovat i jiné lidi? Kolik démonů a kostlivců ve skříni by vyšlo najevo? Kolik by se toho provalilo na ty lidi. Kolik špíny by Ježíš odhalil</w:t>
      </w:r>
      <w:r w:rsidR="00CF30C8">
        <w:rPr>
          <w:rFonts w:ascii="Times New Roman" w:hAnsi="Times New Roman" w:cs="Times New Roman"/>
          <w:sz w:val="28"/>
          <w:szCs w:val="28"/>
        </w:rPr>
        <w:t>…. A</w:t>
      </w:r>
      <w:r>
        <w:rPr>
          <w:rFonts w:ascii="Times New Roman" w:hAnsi="Times New Roman" w:cs="Times New Roman"/>
          <w:sz w:val="28"/>
          <w:szCs w:val="28"/>
        </w:rPr>
        <w:t xml:space="preserve"> proto, že ho prosili</w:t>
      </w:r>
      <w:r w:rsidR="00CF30C8">
        <w:rPr>
          <w:rFonts w:ascii="Times New Roman" w:hAnsi="Times New Roman" w:cs="Times New Roman"/>
          <w:sz w:val="28"/>
          <w:szCs w:val="28"/>
        </w:rPr>
        <w:t xml:space="preserve">: </w:t>
      </w:r>
      <w:r w:rsidR="00CF30C8" w:rsidRPr="00334EDF">
        <w:rPr>
          <w:rFonts w:ascii="Times New Roman" w:hAnsi="Times New Roman" w:cs="Times New Roman"/>
          <w:sz w:val="28"/>
          <w:szCs w:val="28"/>
        </w:rPr>
        <w:t>O</w:t>
      </w:r>
      <w:r w:rsidRPr="00334EDF">
        <w:rPr>
          <w:rFonts w:ascii="Times New Roman" w:hAnsi="Times New Roman" w:cs="Times New Roman"/>
          <w:sz w:val="28"/>
          <w:szCs w:val="28"/>
        </w:rPr>
        <w:t>dejdi od nás</w:t>
      </w:r>
      <w:r>
        <w:rPr>
          <w:rFonts w:ascii="Times New Roman" w:hAnsi="Times New Roman" w:cs="Times New Roman"/>
          <w:sz w:val="28"/>
          <w:szCs w:val="28"/>
        </w:rPr>
        <w:t xml:space="preserve">. Ale nedávno jsem slyšela mnohem prostší výklad: Ježíšův zázrak byl pro ně </w:t>
      </w:r>
      <w:r w:rsidR="0082571C">
        <w:rPr>
          <w:rFonts w:ascii="Times New Roman" w:hAnsi="Times New Roman" w:cs="Times New Roman"/>
          <w:sz w:val="28"/>
          <w:szCs w:val="28"/>
        </w:rPr>
        <w:t>příliš</w:t>
      </w:r>
      <w:r>
        <w:rPr>
          <w:rFonts w:ascii="Times New Roman" w:hAnsi="Times New Roman" w:cs="Times New Roman"/>
          <w:sz w:val="28"/>
          <w:szCs w:val="28"/>
        </w:rPr>
        <w:t xml:space="preserve"> drahá záležitost – stál je 10 milionů. Kdo ví, kolik by je to stálo, kdyby Ježíš zůstal a nepřestal uzdravovat.</w:t>
      </w:r>
      <w:r w:rsidR="00334EDF">
        <w:rPr>
          <w:rFonts w:ascii="Times New Roman" w:hAnsi="Times New Roman" w:cs="Times New Roman"/>
          <w:sz w:val="28"/>
          <w:szCs w:val="28"/>
        </w:rPr>
        <w:t xml:space="preserve"> Kolik byznysu je ve světě založeno na lidské posedlosti! Kdyby Ježíš uzdravil každou závislost, zkrachovaly by kasina, herny, hospody, </w:t>
      </w:r>
      <w:proofErr w:type="gramStart"/>
      <w:r w:rsidR="00F30701">
        <w:rPr>
          <w:rFonts w:ascii="Times New Roman" w:hAnsi="Times New Roman" w:cs="Times New Roman"/>
          <w:sz w:val="28"/>
          <w:szCs w:val="28"/>
        </w:rPr>
        <w:t>obchody,…</w:t>
      </w:r>
      <w:proofErr w:type="gramEnd"/>
    </w:p>
    <w:p w14:paraId="10594417" w14:textId="0AE7A1F5" w:rsidR="0035111A" w:rsidRDefault="0035111A" w:rsidP="0082571C">
      <w:pPr>
        <w:spacing w:line="240" w:lineRule="auto"/>
        <w:rPr>
          <w:rFonts w:ascii="Times New Roman" w:hAnsi="Times New Roman" w:cs="Times New Roman"/>
          <w:sz w:val="28"/>
          <w:szCs w:val="28"/>
        </w:rPr>
      </w:pPr>
      <w:r>
        <w:rPr>
          <w:rFonts w:ascii="Times New Roman" w:hAnsi="Times New Roman" w:cs="Times New Roman"/>
          <w:sz w:val="28"/>
          <w:szCs w:val="28"/>
        </w:rPr>
        <w:t xml:space="preserve">Jakou cenu má lidský život? Dá se to měřit penězi? Ten jeden zachráněný život jim oproti ztrátě za maso nestál za to. Ti lidé se báli, že přijdou o </w:t>
      </w:r>
      <w:r w:rsidR="00F30701">
        <w:rPr>
          <w:rFonts w:ascii="Times New Roman" w:hAnsi="Times New Roman" w:cs="Times New Roman"/>
          <w:sz w:val="28"/>
          <w:szCs w:val="28"/>
        </w:rPr>
        <w:t>mnoho peněz</w:t>
      </w:r>
      <w:r>
        <w:rPr>
          <w:rFonts w:ascii="Times New Roman" w:hAnsi="Times New Roman" w:cs="Times New Roman"/>
          <w:sz w:val="28"/>
          <w:szCs w:val="28"/>
        </w:rPr>
        <w:t xml:space="preserve">, když tam Ježíš zůstane. </w:t>
      </w:r>
      <w:r w:rsidR="00AA0693">
        <w:rPr>
          <w:rFonts w:ascii="Times New Roman" w:hAnsi="Times New Roman" w:cs="Times New Roman"/>
          <w:sz w:val="28"/>
          <w:szCs w:val="28"/>
        </w:rPr>
        <w:t xml:space="preserve">Cena životů, které mohl změnit – zachránit – pro ně nic neznamenala. </w:t>
      </w:r>
    </w:p>
    <w:p w14:paraId="79E64256" w14:textId="2BC96B38" w:rsidR="00AA0693" w:rsidRDefault="00AA0693" w:rsidP="0082571C">
      <w:pPr>
        <w:spacing w:line="240" w:lineRule="auto"/>
        <w:rPr>
          <w:rFonts w:ascii="Times New Roman" w:hAnsi="Times New Roman" w:cs="Times New Roman"/>
          <w:sz w:val="28"/>
          <w:szCs w:val="28"/>
        </w:rPr>
      </w:pPr>
      <w:r>
        <w:rPr>
          <w:rFonts w:ascii="Times New Roman" w:hAnsi="Times New Roman" w:cs="Times New Roman"/>
          <w:sz w:val="28"/>
          <w:szCs w:val="28"/>
        </w:rPr>
        <w:t xml:space="preserve">Nabízí se tady více </w:t>
      </w:r>
      <w:proofErr w:type="gramStart"/>
      <w:r>
        <w:rPr>
          <w:rFonts w:ascii="Times New Roman" w:hAnsi="Times New Roman" w:cs="Times New Roman"/>
          <w:sz w:val="28"/>
          <w:szCs w:val="28"/>
        </w:rPr>
        <w:t>závěrů - Boží</w:t>
      </w:r>
      <w:proofErr w:type="gramEnd"/>
      <w:r>
        <w:rPr>
          <w:rFonts w:ascii="Times New Roman" w:hAnsi="Times New Roman" w:cs="Times New Roman"/>
          <w:sz w:val="28"/>
          <w:szCs w:val="28"/>
        </w:rPr>
        <w:t xml:space="preserve"> slovo je hluboké</w:t>
      </w:r>
      <w:r w:rsidR="00F30701">
        <w:rPr>
          <w:rFonts w:ascii="Times New Roman" w:hAnsi="Times New Roman" w:cs="Times New Roman"/>
          <w:sz w:val="28"/>
          <w:szCs w:val="28"/>
        </w:rPr>
        <w:t xml:space="preserve"> a na</w:t>
      </w:r>
      <w:r>
        <w:rPr>
          <w:rFonts w:ascii="Times New Roman" w:hAnsi="Times New Roman" w:cs="Times New Roman"/>
          <w:sz w:val="28"/>
          <w:szCs w:val="28"/>
        </w:rPr>
        <w:t xml:space="preserve"> významy velice bohaté. </w:t>
      </w:r>
    </w:p>
    <w:p w14:paraId="381AADFC" w14:textId="03D16435" w:rsidR="009D2468" w:rsidRDefault="009D2468" w:rsidP="00EA61C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00AA0693">
        <w:rPr>
          <w:rFonts w:ascii="Times New Roman" w:hAnsi="Times New Roman" w:cs="Times New Roman"/>
          <w:sz w:val="28"/>
          <w:szCs w:val="28"/>
        </w:rPr>
        <w:t xml:space="preserve">Kdy naposledy nás Ježíš něco stál – a </w:t>
      </w:r>
      <w:r w:rsidR="00F30701">
        <w:rPr>
          <w:rFonts w:ascii="Times New Roman" w:hAnsi="Times New Roman" w:cs="Times New Roman"/>
          <w:sz w:val="28"/>
          <w:szCs w:val="28"/>
        </w:rPr>
        <w:t>teď</w:t>
      </w:r>
      <w:r w:rsidR="00AA0693">
        <w:rPr>
          <w:rFonts w:ascii="Times New Roman" w:hAnsi="Times New Roman" w:cs="Times New Roman"/>
          <w:sz w:val="28"/>
          <w:szCs w:val="28"/>
        </w:rPr>
        <w:t xml:space="preserve"> nemyslím na personální fond a repartice</w:t>
      </w:r>
      <w:r w:rsidR="00EA61C5">
        <w:rPr>
          <w:rFonts w:ascii="Times New Roman" w:hAnsi="Times New Roman" w:cs="Times New Roman"/>
          <w:sz w:val="28"/>
          <w:szCs w:val="28"/>
        </w:rPr>
        <w:t>, co odvádí sbor</w:t>
      </w:r>
      <w:r w:rsidR="00AA0693">
        <w:rPr>
          <w:rFonts w:ascii="Times New Roman" w:hAnsi="Times New Roman" w:cs="Times New Roman"/>
          <w:sz w:val="28"/>
          <w:szCs w:val="28"/>
        </w:rPr>
        <w:t>. Kdy jste museli něco obětovat jen proto, že věříte v Boha? Stojí nám Ježíš za to?</w:t>
      </w:r>
      <w:r w:rsidRPr="009D2468">
        <w:rPr>
          <w:rFonts w:ascii="Times New Roman" w:hAnsi="Times New Roman" w:cs="Times New Roman"/>
          <w:sz w:val="28"/>
          <w:szCs w:val="28"/>
        </w:rPr>
        <w:t xml:space="preserve"> </w:t>
      </w:r>
      <w:r>
        <w:rPr>
          <w:rFonts w:ascii="Times New Roman" w:hAnsi="Times New Roman" w:cs="Times New Roman"/>
          <w:sz w:val="28"/>
          <w:szCs w:val="28"/>
        </w:rPr>
        <w:t xml:space="preserve"> Nebo jiný závěr? </w:t>
      </w:r>
    </w:p>
    <w:p w14:paraId="238B334E" w14:textId="77777777" w:rsidR="00E45A46" w:rsidRDefault="009D2468" w:rsidP="0082571C">
      <w:pPr>
        <w:spacing w:line="240" w:lineRule="auto"/>
        <w:rPr>
          <w:rFonts w:ascii="Times New Roman" w:hAnsi="Times New Roman" w:cs="Times New Roman"/>
          <w:sz w:val="28"/>
          <w:szCs w:val="28"/>
        </w:rPr>
      </w:pPr>
      <w:r>
        <w:rPr>
          <w:rFonts w:ascii="Times New Roman" w:hAnsi="Times New Roman" w:cs="Times New Roman"/>
          <w:sz w:val="28"/>
          <w:szCs w:val="28"/>
        </w:rPr>
        <w:t xml:space="preserve">2) </w:t>
      </w:r>
      <w:r w:rsidR="002A7AB2">
        <w:rPr>
          <w:rFonts w:ascii="Times New Roman" w:hAnsi="Times New Roman" w:cs="Times New Roman"/>
          <w:sz w:val="28"/>
          <w:szCs w:val="28"/>
        </w:rPr>
        <w:t>Každý člověk má nesmrtelnou duši – a Bůh nešetřil ničeho na její záchranu</w:t>
      </w:r>
      <w:r w:rsidR="00E45A46">
        <w:rPr>
          <w:rFonts w:ascii="Times New Roman" w:hAnsi="Times New Roman" w:cs="Times New Roman"/>
          <w:sz w:val="28"/>
          <w:szCs w:val="28"/>
        </w:rPr>
        <w:t>.</w:t>
      </w:r>
      <w:r w:rsidR="002A7AB2">
        <w:rPr>
          <w:rFonts w:ascii="Times New Roman" w:hAnsi="Times New Roman" w:cs="Times New Roman"/>
          <w:sz w:val="28"/>
          <w:szCs w:val="28"/>
        </w:rPr>
        <w:t xml:space="preserve"> </w:t>
      </w:r>
      <w:r w:rsidR="00E45A46">
        <w:rPr>
          <w:rFonts w:ascii="Times New Roman" w:hAnsi="Times New Roman" w:cs="Times New Roman"/>
          <w:sz w:val="28"/>
          <w:szCs w:val="28"/>
        </w:rPr>
        <w:t>N</w:t>
      </w:r>
      <w:r w:rsidR="002A7AB2">
        <w:rPr>
          <w:rFonts w:ascii="Times New Roman" w:hAnsi="Times New Roman" w:cs="Times New Roman"/>
          <w:sz w:val="28"/>
          <w:szCs w:val="28"/>
        </w:rPr>
        <w:t>eušetřil svého syna, Ježíš nešetřil své života, aby tu tvoji duši</w:t>
      </w:r>
      <w:r w:rsidR="00E45A46">
        <w:rPr>
          <w:rFonts w:ascii="Times New Roman" w:hAnsi="Times New Roman" w:cs="Times New Roman"/>
          <w:sz w:val="28"/>
          <w:szCs w:val="28"/>
        </w:rPr>
        <w:t xml:space="preserve"> zachránil. Duši, která</w:t>
      </w:r>
      <w:r w:rsidR="002A7AB2">
        <w:rPr>
          <w:rFonts w:ascii="Times New Roman" w:hAnsi="Times New Roman" w:cs="Times New Roman"/>
          <w:sz w:val="28"/>
          <w:szCs w:val="28"/>
        </w:rPr>
        <w:t xml:space="preserve"> má pro Boha nevyčíslitelnou hodnotu, nešetřil ničeho, aby ji zachránil pro věčnost.</w:t>
      </w:r>
    </w:p>
    <w:p w14:paraId="5EE97EA8" w14:textId="3E5D9237" w:rsidR="00E45A46" w:rsidRDefault="00E45A46" w:rsidP="00EA61C5">
      <w:pPr>
        <w:spacing w:after="0" w:line="240" w:lineRule="auto"/>
        <w:rPr>
          <w:rFonts w:ascii="Times New Roman" w:hAnsi="Times New Roman" w:cs="Times New Roman"/>
          <w:sz w:val="28"/>
          <w:szCs w:val="28"/>
        </w:rPr>
      </w:pPr>
      <w:r>
        <w:rPr>
          <w:rFonts w:ascii="Times New Roman" w:hAnsi="Times New Roman" w:cs="Times New Roman"/>
          <w:sz w:val="28"/>
          <w:szCs w:val="28"/>
        </w:rPr>
        <w:t>Nejvíc je mi líto toho uzdraveného – tolik chtěl jít s</w:t>
      </w:r>
      <w:r w:rsidR="00EA61C5">
        <w:rPr>
          <w:rFonts w:ascii="Times New Roman" w:hAnsi="Times New Roman" w:cs="Times New Roman"/>
          <w:sz w:val="28"/>
          <w:szCs w:val="28"/>
        </w:rPr>
        <w:t> </w:t>
      </w:r>
      <w:r>
        <w:rPr>
          <w:rFonts w:ascii="Times New Roman" w:hAnsi="Times New Roman" w:cs="Times New Roman"/>
          <w:sz w:val="28"/>
          <w:szCs w:val="28"/>
        </w:rPr>
        <w:t>Ježíšem</w:t>
      </w:r>
      <w:r w:rsidR="00EA61C5">
        <w:rPr>
          <w:rFonts w:ascii="Times New Roman" w:hAnsi="Times New Roman" w:cs="Times New Roman"/>
          <w:sz w:val="28"/>
          <w:szCs w:val="28"/>
        </w:rPr>
        <w:t>. A</w:t>
      </w:r>
      <w:r>
        <w:rPr>
          <w:rFonts w:ascii="Times New Roman" w:hAnsi="Times New Roman" w:cs="Times New Roman"/>
          <w:sz w:val="28"/>
          <w:szCs w:val="28"/>
        </w:rPr>
        <w:t>le Ježíš měl pro něho jiný úkol – bud tu s nimi a říkej jim, co pro</w:t>
      </w:r>
    </w:p>
    <w:p w14:paraId="50ED42B6" w14:textId="6B860E90" w:rsidR="00E45A46" w:rsidRDefault="00E45A46" w:rsidP="0082571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tebe učinil Pán. Zůstaň uprostřed lidí, kteří si peněz a prasat cení víc než lidské duše, lidské důstojnosti. A připomínej jim, že jsem tu byl a že jsem zvítězil. </w:t>
      </w:r>
    </w:p>
    <w:p w14:paraId="10E9A3B3" w14:textId="4C74BB98" w:rsidR="00E45A46" w:rsidRDefault="00E45A46" w:rsidP="0082571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 tak zůstal sám mezi těmi, kteří mají převrácené hodnoty – jak mu rozumíme, že? Ale Ježíš mu důvěřoval, koneckonců pro něho udělal nádherné věci – jeho vzácnou a nesmrtelnou duši zachránil </w:t>
      </w:r>
      <w:r w:rsidR="00462B81">
        <w:rPr>
          <w:rFonts w:ascii="Times New Roman" w:hAnsi="Times New Roman" w:cs="Times New Roman"/>
          <w:sz w:val="28"/>
          <w:szCs w:val="28"/>
        </w:rPr>
        <w:t>pro</w:t>
      </w:r>
      <w:r>
        <w:rPr>
          <w:rFonts w:ascii="Times New Roman" w:hAnsi="Times New Roman" w:cs="Times New Roman"/>
          <w:sz w:val="28"/>
          <w:szCs w:val="28"/>
        </w:rPr>
        <w:t xml:space="preserve"> věčnost. </w:t>
      </w:r>
    </w:p>
    <w:p w14:paraId="75C7746E" w14:textId="0F66A117" w:rsidR="002A7AB2" w:rsidRDefault="002A7AB2" w:rsidP="0082571C">
      <w:pPr>
        <w:spacing w:line="240" w:lineRule="auto"/>
        <w:rPr>
          <w:rFonts w:ascii="Times New Roman" w:hAnsi="Times New Roman" w:cs="Times New Roman"/>
          <w:sz w:val="28"/>
          <w:szCs w:val="28"/>
        </w:rPr>
      </w:pPr>
      <w:r>
        <w:rPr>
          <w:rFonts w:ascii="Times New Roman" w:hAnsi="Times New Roman" w:cs="Times New Roman"/>
          <w:sz w:val="28"/>
          <w:szCs w:val="28"/>
        </w:rPr>
        <w:t xml:space="preserve"> Kristus nám za škody </w:t>
      </w:r>
      <w:proofErr w:type="gramStart"/>
      <w:r>
        <w:rPr>
          <w:rFonts w:ascii="Times New Roman" w:hAnsi="Times New Roman" w:cs="Times New Roman"/>
          <w:sz w:val="28"/>
          <w:szCs w:val="28"/>
        </w:rPr>
        <w:t>stojí</w:t>
      </w:r>
      <w:r w:rsidR="00BE3CBD">
        <w:rPr>
          <w:rFonts w:ascii="Times New Roman" w:hAnsi="Times New Roman" w:cs="Times New Roman"/>
          <w:sz w:val="28"/>
          <w:szCs w:val="28"/>
        </w:rPr>
        <w:t xml:space="preserve"> - zpívá</w:t>
      </w:r>
      <w:proofErr w:type="gramEnd"/>
      <w:r w:rsidR="00BE3CBD">
        <w:rPr>
          <w:rFonts w:ascii="Times New Roman" w:hAnsi="Times New Roman" w:cs="Times New Roman"/>
          <w:sz w:val="28"/>
          <w:szCs w:val="28"/>
        </w:rPr>
        <w:t xml:space="preserve"> se v písni Kdož sú Boží bojovníci</w:t>
      </w:r>
      <w:r>
        <w:rPr>
          <w:rFonts w:ascii="Times New Roman" w:hAnsi="Times New Roman" w:cs="Times New Roman"/>
          <w:sz w:val="28"/>
          <w:szCs w:val="28"/>
        </w:rPr>
        <w:t xml:space="preserve">. Nebuďme jak </w:t>
      </w:r>
      <w:proofErr w:type="spellStart"/>
      <w:r w:rsidR="00BE3CBD">
        <w:rPr>
          <w:rFonts w:ascii="Times New Roman" w:hAnsi="Times New Roman" w:cs="Times New Roman"/>
          <w:sz w:val="28"/>
          <w:szCs w:val="28"/>
        </w:rPr>
        <w:t>G</w:t>
      </w:r>
      <w:r>
        <w:rPr>
          <w:rFonts w:ascii="Times New Roman" w:hAnsi="Times New Roman" w:cs="Times New Roman"/>
          <w:sz w:val="28"/>
          <w:szCs w:val="28"/>
        </w:rPr>
        <w:t>erasenští</w:t>
      </w:r>
      <w:proofErr w:type="spellEnd"/>
      <w:r>
        <w:rPr>
          <w:rFonts w:ascii="Times New Roman" w:hAnsi="Times New Roman" w:cs="Times New Roman"/>
          <w:sz w:val="28"/>
          <w:szCs w:val="28"/>
        </w:rPr>
        <w:t xml:space="preserve">, kterým za to </w:t>
      </w:r>
      <w:proofErr w:type="gramStart"/>
      <w:r>
        <w:rPr>
          <w:rFonts w:ascii="Times New Roman" w:hAnsi="Times New Roman" w:cs="Times New Roman"/>
          <w:sz w:val="28"/>
          <w:szCs w:val="28"/>
        </w:rPr>
        <w:t>nestál.</w:t>
      </w:r>
      <w:r w:rsidR="003162B7">
        <w:rPr>
          <w:rFonts w:ascii="Times New Roman" w:hAnsi="Times New Roman" w:cs="Times New Roman"/>
          <w:sz w:val="28"/>
          <w:szCs w:val="28"/>
        </w:rPr>
        <w:t>¨</w:t>
      </w:r>
      <w:proofErr w:type="gramEnd"/>
      <w:r w:rsidR="003162B7">
        <w:rPr>
          <w:rFonts w:ascii="Times New Roman" w:hAnsi="Times New Roman" w:cs="Times New Roman"/>
          <w:sz w:val="28"/>
          <w:szCs w:val="28"/>
        </w:rPr>
        <w:t xml:space="preserve"> Amen</w:t>
      </w:r>
    </w:p>
    <w:p w14:paraId="2B9927B1" w14:textId="07386F11" w:rsidR="003162B7" w:rsidRPr="003162B7" w:rsidRDefault="003162B7" w:rsidP="0082571C">
      <w:pPr>
        <w:spacing w:after="0" w:line="240" w:lineRule="auto"/>
        <w:rPr>
          <w:rFonts w:ascii="Times New Roman" w:hAnsi="Times New Roman" w:cs="Times New Roman"/>
          <w:i/>
          <w:iCs/>
          <w:sz w:val="28"/>
          <w:szCs w:val="28"/>
        </w:rPr>
      </w:pPr>
      <w:r w:rsidRPr="003162B7">
        <w:rPr>
          <w:rFonts w:ascii="Times New Roman" w:hAnsi="Times New Roman" w:cs="Times New Roman"/>
          <w:i/>
          <w:iCs/>
          <w:sz w:val="28"/>
          <w:szCs w:val="28"/>
        </w:rPr>
        <w:t>Modlitba</w:t>
      </w:r>
      <w:r w:rsidR="00BE3CBD">
        <w:rPr>
          <w:rFonts w:ascii="Times New Roman" w:hAnsi="Times New Roman" w:cs="Times New Roman"/>
          <w:i/>
          <w:iCs/>
          <w:sz w:val="28"/>
          <w:szCs w:val="28"/>
        </w:rPr>
        <w:t>: Pane Ježíši ty jsi pro nás ničeho nešetřil, abys nás zachránil, vydals sám sebe, vydal ses nám do posledního svého dechu. Dej, abychom ani my pro tebe ničeho nešetřili, ani jako sbor</w:t>
      </w:r>
      <w:r w:rsidR="001504E0">
        <w:rPr>
          <w:rFonts w:ascii="Times New Roman" w:hAnsi="Times New Roman" w:cs="Times New Roman"/>
          <w:i/>
          <w:iCs/>
          <w:sz w:val="28"/>
          <w:szCs w:val="28"/>
        </w:rPr>
        <w:t xml:space="preserve"> ani ve svých osobních životech a pro tvé království sloužili do posledního dechu. Amen</w:t>
      </w:r>
    </w:p>
    <w:p w14:paraId="71DBF982" w14:textId="77777777" w:rsidR="00CF7443" w:rsidRPr="00CF7443" w:rsidRDefault="00CF7443" w:rsidP="0082571C">
      <w:pPr>
        <w:pStyle w:val="Poad"/>
        <w:spacing w:after="0"/>
        <w:rPr>
          <w:rFonts w:ascii="Times New Roman" w:hAnsi="Times New Roman"/>
          <w:sz w:val="28"/>
          <w:szCs w:val="28"/>
        </w:rPr>
      </w:pPr>
      <w:r w:rsidRPr="00CF7443">
        <w:rPr>
          <w:rFonts w:ascii="Times New Roman" w:hAnsi="Times New Roman"/>
          <w:sz w:val="28"/>
          <w:szCs w:val="28"/>
        </w:rPr>
        <w:t xml:space="preserve">Přímluvná modlitba </w:t>
      </w:r>
    </w:p>
    <w:p w14:paraId="1EFFD96E" w14:textId="3AD787E0" w:rsidR="00CF7443" w:rsidRPr="00CF7443" w:rsidRDefault="00CF7443" w:rsidP="0082571C">
      <w:pPr>
        <w:spacing w:after="0" w:line="240" w:lineRule="auto"/>
        <w:rPr>
          <w:rFonts w:ascii="Times New Roman" w:hAnsi="Times New Roman" w:cs="Times New Roman"/>
          <w:sz w:val="28"/>
          <w:szCs w:val="28"/>
        </w:rPr>
      </w:pPr>
      <w:r w:rsidRPr="00CF7443">
        <w:rPr>
          <w:rFonts w:ascii="Times New Roman" w:hAnsi="Times New Roman" w:cs="Times New Roman"/>
          <w:sz w:val="28"/>
          <w:szCs w:val="28"/>
        </w:rPr>
        <w:t xml:space="preserve">Chválíme tě, Bože, že máš stále na mysli lidi zakřiknuté, odstrčené a ponížené. Tvému dílu se otvíráme a prosíme za ty, kdo nemají nikoho než tebe,' za ty vedle nás, kteří se ani neodvažují na tebe myslet,' za ty, kteří jen nesměle vzhlížejí k jediné </w:t>
      </w:r>
      <w:proofErr w:type="gramStart"/>
      <w:r w:rsidRPr="00CF7443">
        <w:rPr>
          <w:rFonts w:ascii="Times New Roman" w:hAnsi="Times New Roman" w:cs="Times New Roman"/>
          <w:sz w:val="28"/>
          <w:szCs w:val="28"/>
        </w:rPr>
        <w:t>naději - ke</w:t>
      </w:r>
      <w:proofErr w:type="gramEnd"/>
      <w:r w:rsidRPr="00CF7443">
        <w:rPr>
          <w:rFonts w:ascii="Times New Roman" w:hAnsi="Times New Roman" w:cs="Times New Roman"/>
          <w:sz w:val="28"/>
          <w:szCs w:val="28"/>
        </w:rPr>
        <w:t xml:space="preserve"> tvému Synu, Pánu Ježíši Kristu,' za ty, kdo se dostali do lidských řečí,' kdo jsou terčem lidského posuzování,' kdo nemají mezi lidmi důstojné postavení,' kdo si nevědí rady,' kdo přicházejí do našich shromáždění plaší ve svých úzkostech, ' kdo jsou mezi námi přehlíženi. </w:t>
      </w:r>
      <w:r w:rsidR="003162B7">
        <w:rPr>
          <w:rFonts w:ascii="Times New Roman" w:hAnsi="Times New Roman" w:cs="Times New Roman"/>
          <w:sz w:val="28"/>
          <w:szCs w:val="28"/>
        </w:rPr>
        <w:t xml:space="preserve">Za ty, kdo jsou na tom tak, že jsou sami sobě i svému okolí nebezpeční, jejichž problémy jim přerostli přes hlavu. </w:t>
      </w:r>
      <w:r w:rsidRPr="00CF7443">
        <w:rPr>
          <w:rFonts w:ascii="Times New Roman" w:hAnsi="Times New Roman" w:cs="Times New Roman"/>
          <w:sz w:val="28"/>
          <w:szCs w:val="28"/>
        </w:rPr>
        <w:t xml:space="preserve">Pozdvihls je k </w:t>
      </w:r>
      <w:proofErr w:type="gramStart"/>
      <w:r w:rsidRPr="00CF7443">
        <w:rPr>
          <w:rFonts w:ascii="Times New Roman" w:hAnsi="Times New Roman" w:cs="Times New Roman"/>
          <w:sz w:val="28"/>
          <w:szCs w:val="28"/>
        </w:rPr>
        <w:t>sobě - pozdvihni</w:t>
      </w:r>
      <w:proofErr w:type="gramEnd"/>
      <w:r w:rsidRPr="00CF7443">
        <w:rPr>
          <w:rFonts w:ascii="Times New Roman" w:hAnsi="Times New Roman" w:cs="Times New Roman"/>
          <w:sz w:val="28"/>
          <w:szCs w:val="28"/>
        </w:rPr>
        <w:t xml:space="preserve"> je v našich očích. Dej nám k nim lásku, která by jim navracela čest a slitování, jaké u tebe mají tvoji milovaní.</w:t>
      </w:r>
    </w:p>
    <w:p w14:paraId="1EACA0D0" w14:textId="16F7E393" w:rsidR="00797732" w:rsidRPr="00A9639D" w:rsidRDefault="00CF7443" w:rsidP="0082571C">
      <w:pPr>
        <w:spacing w:after="0" w:line="240" w:lineRule="auto"/>
        <w:rPr>
          <w:rFonts w:ascii="Times New Roman" w:hAnsi="Times New Roman" w:cs="Times New Roman"/>
          <w:sz w:val="28"/>
          <w:szCs w:val="28"/>
        </w:rPr>
      </w:pPr>
      <w:r w:rsidRPr="00CF7443">
        <w:rPr>
          <w:rFonts w:ascii="Times New Roman" w:hAnsi="Times New Roman" w:cs="Times New Roman"/>
          <w:sz w:val="28"/>
          <w:szCs w:val="28"/>
        </w:rPr>
        <w:t xml:space="preserve">Po celém světě přemáhej svým slovem vzpurnou církev, aby v ní bylo pro všechny čestné místo u tvého stolu. Dej nám, ať se tebou přemoženi pokorně rozhlížíme kolem sebe po všech, které chceš přivolat ke své lásce, a veď nás za těmi, kdo jsou pod tíhou nemoci, zklamání, vin a strachu. Přemoz zpupné a spas národy země. </w:t>
      </w:r>
      <w:r w:rsidR="001504E0">
        <w:rPr>
          <w:rFonts w:ascii="Times New Roman" w:hAnsi="Times New Roman" w:cs="Times New Roman"/>
          <w:sz w:val="28"/>
          <w:szCs w:val="28"/>
        </w:rPr>
        <w:t xml:space="preserve">       </w:t>
      </w:r>
      <w:r w:rsidRPr="00CF7443">
        <w:rPr>
          <w:rFonts w:ascii="Times New Roman" w:hAnsi="Times New Roman" w:cs="Times New Roman"/>
          <w:sz w:val="28"/>
          <w:szCs w:val="28"/>
        </w:rPr>
        <w:t>Následuje tichá modlitba</w:t>
      </w:r>
      <w:r w:rsidR="001504E0">
        <w:rPr>
          <w:rFonts w:ascii="Times New Roman" w:hAnsi="Times New Roman" w:cs="Times New Roman"/>
          <w:sz w:val="28"/>
          <w:szCs w:val="28"/>
        </w:rPr>
        <w:t xml:space="preserve"> a…</w:t>
      </w:r>
      <w:r w:rsidR="00E45A46">
        <w:rPr>
          <w:rFonts w:ascii="Times New Roman" w:hAnsi="Times New Roman" w:cs="Times New Roman"/>
          <w:sz w:val="28"/>
          <w:szCs w:val="28"/>
        </w:rPr>
        <w:t xml:space="preserve">   </w:t>
      </w:r>
      <w:r w:rsidRPr="00E45A46">
        <w:rPr>
          <w:rFonts w:ascii="Times New Roman" w:hAnsi="Times New Roman"/>
          <w:b/>
          <w:bCs/>
          <w:sz w:val="28"/>
          <w:szCs w:val="28"/>
        </w:rPr>
        <w:t>Modlitba Páně</w:t>
      </w:r>
    </w:p>
    <w:sectPr w:rsidR="00797732" w:rsidRPr="00A9639D" w:rsidSect="00833074">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57DB"/>
    <w:multiLevelType w:val="hybridMultilevel"/>
    <w:tmpl w:val="FE10704C"/>
    <w:lvl w:ilvl="0" w:tplc="CA8C170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A8B7CEB"/>
    <w:multiLevelType w:val="multilevel"/>
    <w:tmpl w:val="2F36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F13C4A"/>
    <w:multiLevelType w:val="multilevel"/>
    <w:tmpl w:val="670CB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014661">
    <w:abstractNumId w:val="2"/>
  </w:num>
  <w:num w:numId="2" w16cid:durableId="2032952618">
    <w:abstractNumId w:val="1"/>
  </w:num>
  <w:num w:numId="3" w16cid:durableId="568810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074"/>
    <w:rsid w:val="00010F3E"/>
    <w:rsid w:val="001504E0"/>
    <w:rsid w:val="001C08C1"/>
    <w:rsid w:val="00252AB8"/>
    <w:rsid w:val="002554AD"/>
    <w:rsid w:val="0028636C"/>
    <w:rsid w:val="002A7AB2"/>
    <w:rsid w:val="002D6CBA"/>
    <w:rsid w:val="002E7D9F"/>
    <w:rsid w:val="00302ACB"/>
    <w:rsid w:val="003162B7"/>
    <w:rsid w:val="00334EDF"/>
    <w:rsid w:val="00335435"/>
    <w:rsid w:val="0035111A"/>
    <w:rsid w:val="003C13D1"/>
    <w:rsid w:val="003F6337"/>
    <w:rsid w:val="00462B81"/>
    <w:rsid w:val="004F22B4"/>
    <w:rsid w:val="005E5CD8"/>
    <w:rsid w:val="005F6791"/>
    <w:rsid w:val="00701E93"/>
    <w:rsid w:val="007519DA"/>
    <w:rsid w:val="007544D5"/>
    <w:rsid w:val="0076791F"/>
    <w:rsid w:val="00797732"/>
    <w:rsid w:val="0082571C"/>
    <w:rsid w:val="00833074"/>
    <w:rsid w:val="008E5A57"/>
    <w:rsid w:val="00900A61"/>
    <w:rsid w:val="009D2468"/>
    <w:rsid w:val="009D47E7"/>
    <w:rsid w:val="00A9639D"/>
    <w:rsid w:val="00AA0693"/>
    <w:rsid w:val="00AA4E69"/>
    <w:rsid w:val="00AA5594"/>
    <w:rsid w:val="00BE3CBD"/>
    <w:rsid w:val="00CD31D4"/>
    <w:rsid w:val="00CF30C8"/>
    <w:rsid w:val="00CF7443"/>
    <w:rsid w:val="00D50113"/>
    <w:rsid w:val="00DF13C7"/>
    <w:rsid w:val="00E45A46"/>
    <w:rsid w:val="00E4760E"/>
    <w:rsid w:val="00E518E0"/>
    <w:rsid w:val="00EA61C5"/>
    <w:rsid w:val="00F30701"/>
    <w:rsid w:val="00F51A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0EFCD"/>
  <w15:chartTrackingRefBased/>
  <w15:docId w15:val="{E1161926-036C-4C2A-9428-0B5769956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307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302ACB"/>
    <w:rPr>
      <w:b/>
      <w:bCs/>
    </w:rPr>
  </w:style>
  <w:style w:type="character" w:styleId="Hypertextovodkaz">
    <w:name w:val="Hyperlink"/>
    <w:basedOn w:val="Standardnpsmoodstavce"/>
    <w:uiPriority w:val="99"/>
    <w:semiHidden/>
    <w:unhideWhenUsed/>
    <w:rsid w:val="00302ACB"/>
    <w:rPr>
      <w:color w:val="0000FF"/>
      <w:u w:val="single"/>
    </w:rPr>
  </w:style>
  <w:style w:type="paragraph" w:customStyle="1" w:styleId="Poad">
    <w:name w:val="Pořad"/>
    <w:next w:val="Normln"/>
    <w:rsid w:val="00CF7443"/>
    <w:pPr>
      <w:keepNext/>
      <w:spacing w:before="120" w:after="60" w:line="240" w:lineRule="auto"/>
    </w:pPr>
    <w:rPr>
      <w:rFonts w:ascii="Trebuchet MS" w:eastAsia="Times New Roman" w:hAnsi="Trebuchet MS" w:cs="Times New Roman"/>
      <w:smallCaps/>
      <w:color w:val="000080"/>
      <w:sz w:val="21"/>
      <w:szCs w:val="20"/>
      <w:lang w:eastAsia="cs-CZ"/>
    </w:rPr>
  </w:style>
  <w:style w:type="paragraph" w:styleId="Odstavecseseznamem">
    <w:name w:val="List Paragraph"/>
    <w:basedOn w:val="Normln"/>
    <w:uiPriority w:val="34"/>
    <w:qFormat/>
    <w:rsid w:val="009D2468"/>
    <w:pPr>
      <w:ind w:left="720"/>
      <w:contextualSpacing/>
    </w:pPr>
  </w:style>
  <w:style w:type="paragraph" w:styleId="Textbubliny">
    <w:name w:val="Balloon Text"/>
    <w:basedOn w:val="Normln"/>
    <w:link w:val="TextbublinyChar"/>
    <w:uiPriority w:val="99"/>
    <w:semiHidden/>
    <w:unhideWhenUsed/>
    <w:rsid w:val="003162B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162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76537">
      <w:bodyDiv w:val="1"/>
      <w:marLeft w:val="0"/>
      <w:marRight w:val="0"/>
      <w:marTop w:val="0"/>
      <w:marBottom w:val="0"/>
      <w:divBdr>
        <w:top w:val="none" w:sz="0" w:space="0" w:color="auto"/>
        <w:left w:val="none" w:sz="0" w:space="0" w:color="auto"/>
        <w:bottom w:val="none" w:sz="0" w:space="0" w:color="auto"/>
        <w:right w:val="none" w:sz="0" w:space="0" w:color="auto"/>
      </w:divBdr>
    </w:div>
    <w:div w:id="174930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net.cz/b/Ps/113" TargetMode="External"/><Relationship Id="rId13" Type="http://schemas.openxmlformats.org/officeDocument/2006/relationships/hyperlink" Target="http://www.biblenet.cz/b/Ps/113" TargetMode="External"/><Relationship Id="rId3" Type="http://schemas.openxmlformats.org/officeDocument/2006/relationships/settings" Target="settings.xml"/><Relationship Id="rId7" Type="http://schemas.openxmlformats.org/officeDocument/2006/relationships/hyperlink" Target="http://www.biblenet.cz/b/Ps/113" TargetMode="External"/><Relationship Id="rId12" Type="http://schemas.openxmlformats.org/officeDocument/2006/relationships/hyperlink" Target="http://www.biblenet.cz/b/Ps/1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net.cz/b/Ps/113" TargetMode="External"/><Relationship Id="rId11" Type="http://schemas.openxmlformats.org/officeDocument/2006/relationships/hyperlink" Target="http://www.biblenet.cz/b/Ps/113" TargetMode="External"/><Relationship Id="rId5" Type="http://schemas.openxmlformats.org/officeDocument/2006/relationships/hyperlink" Target="http://www.biblenet.cz/b/Ps/113" TargetMode="External"/><Relationship Id="rId15" Type="http://schemas.openxmlformats.org/officeDocument/2006/relationships/theme" Target="theme/theme1.xml"/><Relationship Id="rId10" Type="http://schemas.openxmlformats.org/officeDocument/2006/relationships/hyperlink" Target="http://www.biblenet.cz/b/Ps/113" TargetMode="External"/><Relationship Id="rId4" Type="http://schemas.openxmlformats.org/officeDocument/2006/relationships/webSettings" Target="webSettings.xml"/><Relationship Id="rId9" Type="http://schemas.openxmlformats.org/officeDocument/2006/relationships/hyperlink" Target="http://www.biblenet.cz/b/Ps/113"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1524</Words>
  <Characters>8992</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Evangelická Církev</dc:creator>
  <cp:keywords/>
  <dc:description/>
  <cp:lastModifiedBy>Evangelická Církev</cp:lastModifiedBy>
  <cp:revision>3</cp:revision>
  <cp:lastPrinted>2022-07-31T04:39:00Z</cp:lastPrinted>
  <dcterms:created xsi:type="dcterms:W3CDTF">2022-07-31T04:42:00Z</dcterms:created>
  <dcterms:modified xsi:type="dcterms:W3CDTF">2022-07-31T04:42:00Z</dcterms:modified>
</cp:coreProperties>
</file>